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28.12.2024 N 547-ФЗ</w:t>
              <w:br/>
              <w:t xml:space="preserve">"О внесении изменений в Федеральный закон 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28 декабря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547-ФЗ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ФЕДЕРАЛЬНЫЙ ЗАКОН "О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10 декабря 2024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20 декабря 2024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hyperlink w:history="0" r:id="rId7" w:tooltip="Федеральный закон от 02.05.2006 N 59-ФЗ (ред. от 04.08.2023) &quot;О порядке рассмотрения обращений граждан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 мая 2006 года N 59-ФЗ "О порядке рассмотрения обращений граждан Российской Федерации" (Собрание законодательства Российской Федерации, 2006, N 19, ст. 2060; 2010, N 31, ст. 4196; 2017, N 49, ст. 7327; 2023, N 32, ст. 6212)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r:id="rId8" w:tooltip="Федеральный закон от 02.05.2006 N 59-ФЗ (ред. от 04.08.2023) &quot;О порядке рассмотрения обращений граждан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1 статьи 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hyperlink w:history="0" r:id="rId9" w:tooltip="Федеральный закон от 02.05.2006 N 59-ФЗ (ред. от 04.08.2023) &quot;О порядке рассмотрения обращений граждан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статью 6</w:t>
        </w:r>
      </w:hyperlink>
      <w:r>
        <w:rPr>
          <w:sz w:val="24"/>
        </w:rPr>
        <w:t xml:space="preserve"> дополнить частью 3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</w:t>
      </w:r>
      <w:hyperlink w:history="0" r:id="rId10" w:tooltip="Федеральный закон от 02.05.2006 N 59-ФЗ (ред. от 04.08.2023) &quot;О порядке рассмотрения обращений граждан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часть 3 статьи 7</w:t>
        </w:r>
      </w:hyperlink>
      <w:r>
        <w:rPr>
          <w:sz w:val="24"/>
        </w:rPr>
        <w:t xml:space="preserve"> после слов "Едином портале" дополнить словами "или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</w:t>
      </w:r>
      <w:hyperlink w:history="0" r:id="rId11" w:tooltip="Федеральный закон от 02.05.2006 N 59-ФЗ (ред. от 04.08.2023) &quot;О порядке рассмотрения обращений граждан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части 4 статьи 10</w:t>
        </w:r>
      </w:hyperlink>
      <w:r>
        <w:rPr>
          <w:sz w:val="24"/>
        </w:rPr>
        <w:t xml:space="preserve"> первое предложение изложить в следующей редакции: "Ответ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с 30 марта 2025 года.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28 декабря 2024 года</w:t>
      </w:r>
    </w:p>
    <w:p>
      <w:pPr>
        <w:pStyle w:val="0"/>
        <w:spacing w:before="240" w:line-rule="auto"/>
      </w:pPr>
      <w:r>
        <w:rPr>
          <w:sz w:val="24"/>
        </w:rPr>
        <w:t xml:space="preserve">N 547-ФЗ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28.12.2024 N 547-ФЗ</w:t>
            <w:br/>
            <w:t>"О внесении изменений в Федеральный закон "О порядке рассмотрения обращений гра...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4103&amp;date=17.07.2025" TargetMode = "External"/>
	<Relationship Id="rId8" Type="http://schemas.openxmlformats.org/officeDocument/2006/relationships/hyperlink" Target="https://login.consultant.ru/link/?req=doc&amp;base=LAW&amp;n=454103&amp;date=17.07.2025&amp;dst=20&amp;field=134" TargetMode = "External"/>
	<Relationship Id="rId9" Type="http://schemas.openxmlformats.org/officeDocument/2006/relationships/hyperlink" Target="https://login.consultant.ru/link/?req=doc&amp;base=LAW&amp;n=454103&amp;date=17.07.2025&amp;dst=100033&amp;field=134" TargetMode = "External"/>
	<Relationship Id="rId10" Type="http://schemas.openxmlformats.org/officeDocument/2006/relationships/hyperlink" Target="https://login.consultant.ru/link/?req=doc&amp;base=LAW&amp;n=454103&amp;date=17.07.2025&amp;dst=23&amp;field=134" TargetMode = "External"/>
	<Relationship Id="rId11" Type="http://schemas.openxmlformats.org/officeDocument/2006/relationships/hyperlink" Target="https://login.consultant.ru/link/?req=doc&amp;base=LAW&amp;n=454103&amp;date=17.07.2025&amp;dst=2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28.12.2024 N 547-ФЗ
"О внесении изменений в Федеральный закон "О порядке рассмотрения обращений граждан Российской Федерации"</dc:title>
  <dcterms:created xsi:type="dcterms:W3CDTF">2025-07-17T11:14:31Z</dcterms:created>
</cp:coreProperties>
</file>