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7676"/>
        <w:gridCol w:w="7174"/>
      </w:tblGrid>
      <w:tr w:rsidR="00B429BF" w:rsidTr="00E518D5">
        <w:tc>
          <w:tcPr>
            <w:tcW w:w="7676" w:type="dxa"/>
          </w:tcPr>
          <w:p w:rsidR="00B429BF" w:rsidRPr="00C16F5D" w:rsidRDefault="00B429BF" w:rsidP="001D3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F5D">
              <w:rPr>
                <w:rFonts w:ascii="Times New Roman" w:eastAsia="Verdana" w:hAnsi="Times New Roman"/>
                <w:b/>
                <w:sz w:val="24"/>
                <w:szCs w:val="24"/>
              </w:rPr>
              <w:t xml:space="preserve">                   </w:t>
            </w:r>
            <w:r w:rsidRPr="00C16F5D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B429BF" w:rsidRPr="00C16F5D" w:rsidRDefault="00B429BF">
            <w:pPr>
              <w:spacing w:after="0" w:line="240" w:lineRule="auto"/>
              <w:ind w:left="851"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9BF" w:rsidRPr="00C16F5D" w:rsidRDefault="00B429BF">
            <w:pPr>
              <w:spacing w:after="0" w:line="240" w:lineRule="auto"/>
              <w:ind w:left="1276"/>
              <w:rPr>
                <w:rFonts w:ascii="Times New Roman" w:hAnsi="Times New Roman"/>
                <w:sz w:val="24"/>
                <w:szCs w:val="24"/>
              </w:rPr>
            </w:pPr>
            <w:r w:rsidRPr="00C16F5D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B429BF" w:rsidRPr="00C16F5D" w:rsidRDefault="00B429BF">
            <w:pPr>
              <w:spacing w:after="0" w:line="240" w:lineRule="auto"/>
              <w:ind w:left="1276"/>
              <w:rPr>
                <w:rFonts w:ascii="Times New Roman" w:hAnsi="Times New Roman"/>
                <w:sz w:val="24"/>
                <w:szCs w:val="24"/>
              </w:rPr>
            </w:pPr>
            <w:r w:rsidRPr="00C16F5D">
              <w:rPr>
                <w:rFonts w:ascii="Times New Roman" w:hAnsi="Times New Roman"/>
                <w:b/>
                <w:sz w:val="24"/>
                <w:szCs w:val="24"/>
              </w:rPr>
              <w:t>Департамента здравоохранения</w:t>
            </w:r>
          </w:p>
          <w:p w:rsidR="00B429BF" w:rsidRPr="00C16F5D" w:rsidRDefault="00B429BF">
            <w:pPr>
              <w:spacing w:after="0" w:line="240" w:lineRule="auto"/>
              <w:ind w:left="1276"/>
              <w:rPr>
                <w:rFonts w:ascii="Times New Roman" w:hAnsi="Times New Roman"/>
                <w:sz w:val="24"/>
                <w:szCs w:val="24"/>
              </w:rPr>
            </w:pPr>
            <w:r w:rsidRPr="00C16F5D">
              <w:rPr>
                <w:rFonts w:ascii="Times New Roman" w:hAnsi="Times New Roman"/>
                <w:b/>
                <w:sz w:val="24"/>
                <w:szCs w:val="24"/>
              </w:rPr>
              <w:t>Тюменской области</w:t>
            </w:r>
          </w:p>
          <w:p w:rsidR="00B429BF" w:rsidRPr="00463786" w:rsidRDefault="00B429BF">
            <w:pPr>
              <w:spacing w:after="0" w:line="240" w:lineRule="auto"/>
              <w:ind w:left="127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6F5D">
              <w:rPr>
                <w:rFonts w:ascii="Times New Roman" w:eastAsia="Verdana" w:hAnsi="Times New Roman"/>
                <w:b/>
                <w:sz w:val="24"/>
                <w:szCs w:val="24"/>
              </w:rPr>
              <w:t xml:space="preserve"> </w:t>
            </w:r>
            <w:r w:rsidRPr="00C16F5D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 </w:t>
            </w:r>
            <w:proofErr w:type="spellStart"/>
            <w:r w:rsidR="00463786">
              <w:rPr>
                <w:rFonts w:ascii="Times New Roman" w:hAnsi="Times New Roman"/>
                <w:b/>
                <w:sz w:val="24"/>
                <w:szCs w:val="24"/>
              </w:rPr>
              <w:t>Н.В.Логинова</w:t>
            </w:r>
            <w:proofErr w:type="spellEnd"/>
          </w:p>
          <w:p w:rsidR="00B429BF" w:rsidRPr="00C16F5D" w:rsidRDefault="00B429BF">
            <w:pPr>
              <w:spacing w:after="0" w:line="240" w:lineRule="auto"/>
              <w:ind w:left="1276"/>
              <w:rPr>
                <w:rFonts w:ascii="Times New Roman" w:hAnsi="Times New Roman"/>
                <w:sz w:val="24"/>
                <w:szCs w:val="24"/>
              </w:rPr>
            </w:pPr>
            <w:r w:rsidRPr="00C16F5D">
              <w:rPr>
                <w:rFonts w:ascii="Times New Roman" w:eastAsia="Verdana" w:hAnsi="Times New Roman"/>
                <w:b/>
                <w:sz w:val="24"/>
                <w:szCs w:val="24"/>
              </w:rPr>
              <w:t xml:space="preserve"> </w:t>
            </w:r>
            <w:r w:rsidR="004D59E5">
              <w:rPr>
                <w:rFonts w:ascii="Times New Roman" w:hAnsi="Times New Roman"/>
                <w:b/>
                <w:sz w:val="24"/>
                <w:szCs w:val="24"/>
              </w:rPr>
              <w:t>«____» __________________ 20</w:t>
            </w:r>
            <w:r w:rsidR="0046378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C16F5D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B429BF" w:rsidRPr="00C16F5D" w:rsidRDefault="00B429BF">
            <w:pPr>
              <w:spacing w:after="0" w:line="240" w:lineRule="auto"/>
              <w:ind w:left="12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9BF" w:rsidRPr="00C16F5D" w:rsidRDefault="00B429BF">
            <w:pPr>
              <w:spacing w:after="0" w:line="240" w:lineRule="auto"/>
              <w:ind w:left="851"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4" w:type="dxa"/>
          </w:tcPr>
          <w:p w:rsidR="00B429BF" w:rsidRPr="00C16F5D" w:rsidRDefault="00B429BF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C16F5D">
              <w:rPr>
                <w:rFonts w:ascii="Times New Roman" w:eastAsia="Verdana" w:hAnsi="Times New Roman"/>
                <w:b/>
                <w:sz w:val="24"/>
                <w:szCs w:val="24"/>
              </w:rPr>
              <w:t xml:space="preserve">                         </w:t>
            </w:r>
            <w:r w:rsidRPr="00C16F5D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B429BF" w:rsidRPr="00C16F5D" w:rsidRDefault="00B429BF">
            <w:pPr>
              <w:spacing w:after="0" w:line="240" w:lineRule="auto"/>
              <w:ind w:left="851"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9BF" w:rsidRPr="00C16F5D" w:rsidRDefault="00B429BF">
            <w:pPr>
              <w:spacing w:after="0" w:line="240" w:lineRule="auto"/>
              <w:ind w:left="851" w:firstLine="426"/>
              <w:rPr>
                <w:rFonts w:ascii="Times New Roman" w:hAnsi="Times New Roman"/>
                <w:sz w:val="24"/>
                <w:szCs w:val="24"/>
              </w:rPr>
            </w:pPr>
            <w:r w:rsidRPr="00C16F5D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</w:p>
          <w:p w:rsidR="00B429BF" w:rsidRPr="00C16F5D" w:rsidRDefault="00B429BF">
            <w:pPr>
              <w:spacing w:after="0" w:line="240" w:lineRule="auto"/>
              <w:ind w:left="851" w:firstLine="426"/>
              <w:rPr>
                <w:rFonts w:ascii="Times New Roman" w:hAnsi="Times New Roman"/>
                <w:sz w:val="24"/>
                <w:szCs w:val="24"/>
              </w:rPr>
            </w:pPr>
            <w:r w:rsidRPr="00C16F5D"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Управления Роспотребнадзора </w:t>
            </w:r>
          </w:p>
          <w:p w:rsidR="00B429BF" w:rsidRPr="00C16F5D" w:rsidRDefault="00B429BF">
            <w:pPr>
              <w:spacing w:after="0" w:line="240" w:lineRule="auto"/>
              <w:ind w:left="851" w:firstLine="426"/>
              <w:rPr>
                <w:rFonts w:ascii="Times New Roman" w:hAnsi="Times New Roman"/>
                <w:sz w:val="24"/>
                <w:szCs w:val="24"/>
              </w:rPr>
            </w:pPr>
            <w:r w:rsidRPr="00C16F5D">
              <w:rPr>
                <w:rFonts w:ascii="Times New Roman" w:hAnsi="Times New Roman"/>
                <w:b/>
                <w:sz w:val="24"/>
                <w:szCs w:val="24"/>
              </w:rPr>
              <w:t>по Тюменской области</w:t>
            </w:r>
          </w:p>
          <w:p w:rsidR="00B429BF" w:rsidRPr="00C16F5D" w:rsidRDefault="00B429BF" w:rsidP="00E518D5">
            <w:pPr>
              <w:spacing w:after="0" w:line="240" w:lineRule="auto"/>
              <w:ind w:left="851" w:right="-108" w:firstLine="426"/>
              <w:rPr>
                <w:rFonts w:ascii="Times New Roman" w:hAnsi="Times New Roman"/>
                <w:sz w:val="24"/>
                <w:szCs w:val="24"/>
              </w:rPr>
            </w:pPr>
            <w:r w:rsidRPr="00C16F5D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  Г.В. </w:t>
            </w:r>
            <w:proofErr w:type="spellStart"/>
            <w:r w:rsidRPr="00C16F5D">
              <w:rPr>
                <w:rFonts w:ascii="Times New Roman" w:hAnsi="Times New Roman"/>
                <w:b/>
                <w:sz w:val="24"/>
                <w:szCs w:val="24"/>
              </w:rPr>
              <w:t>Шарухо</w:t>
            </w:r>
            <w:proofErr w:type="spellEnd"/>
            <w:r w:rsidRPr="00C16F5D">
              <w:rPr>
                <w:rFonts w:ascii="Times New Roman" w:eastAsia="Verdana" w:hAnsi="Times New Roman"/>
                <w:b/>
                <w:sz w:val="24"/>
                <w:szCs w:val="24"/>
              </w:rPr>
              <w:t xml:space="preserve">                    </w:t>
            </w:r>
          </w:p>
          <w:p w:rsidR="00B429BF" w:rsidRPr="00C16F5D" w:rsidRDefault="004D59E5">
            <w:pPr>
              <w:spacing w:after="0" w:line="240" w:lineRule="auto"/>
              <w:ind w:left="851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«____» __________________ 20</w:t>
            </w:r>
            <w:r w:rsidR="0046378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B429BF" w:rsidRPr="00C16F5D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B429BF" w:rsidRPr="00C16F5D" w:rsidRDefault="00B429BF">
            <w:pPr>
              <w:spacing w:after="0" w:line="240" w:lineRule="auto"/>
              <w:ind w:left="1680"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9BF" w:rsidRPr="00C16F5D" w:rsidRDefault="00B429BF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429BF" w:rsidRDefault="00B429BF" w:rsidP="00B429BF">
      <w:pPr>
        <w:shd w:val="clear" w:color="auto" w:fill="FFFFFF"/>
        <w:tabs>
          <w:tab w:val="left" w:pos="795"/>
          <w:tab w:val="left" w:pos="900"/>
          <w:tab w:val="left" w:pos="1695"/>
          <w:tab w:val="left" w:pos="2715"/>
          <w:tab w:val="left" w:pos="5610"/>
          <w:tab w:val="left" w:pos="63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429BF" w:rsidRDefault="00B429BF" w:rsidP="00B429BF">
      <w:pPr>
        <w:shd w:val="clear" w:color="auto" w:fill="FFFFFF"/>
        <w:tabs>
          <w:tab w:val="left" w:pos="795"/>
          <w:tab w:val="left" w:pos="900"/>
          <w:tab w:val="left" w:pos="1695"/>
          <w:tab w:val="left" w:pos="2715"/>
          <w:tab w:val="left" w:pos="5610"/>
          <w:tab w:val="left" w:pos="63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РЕГИОНАЛЬНЫЙ КАЛЕНДАРЬ  ИММУНОПРОФИЛАКТИКИ ТЮМЕНСКОЙ ОБЛАСТИ</w:t>
      </w:r>
    </w:p>
    <w:tbl>
      <w:tblPr>
        <w:tblpPr w:leftFromText="180" w:rightFromText="180" w:vertAnchor="text" w:horzAnchor="margin" w:tblpXSpec="right" w:tblpY="161"/>
        <w:tblW w:w="15480" w:type="dxa"/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5528"/>
        <w:gridCol w:w="3890"/>
      </w:tblGrid>
      <w:tr w:rsidR="00E518D5" w:rsidTr="006A5BCB">
        <w:trPr>
          <w:trHeight w:val="315"/>
          <w:tblHeader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E518D5" w:rsidRDefault="00E518D5" w:rsidP="00EC07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Категории и возраст граждан, подлежащих профилактическим прививкам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E518D5" w:rsidRDefault="00E518D5" w:rsidP="00EC07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прививки /</w:t>
            </w:r>
          </w:p>
          <w:p w:rsidR="00E518D5" w:rsidRDefault="00E518D5" w:rsidP="00EC07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отдельные контингенты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E518D5" w:rsidRDefault="00E518D5" w:rsidP="00EC07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Порядок проведения</w:t>
            </w:r>
          </w:p>
          <w:p w:rsidR="00E518D5" w:rsidRDefault="00E518D5" w:rsidP="00EC07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профилактических прививок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E518D5" w:rsidRPr="00896E3A" w:rsidRDefault="00E518D5" w:rsidP="00EC0779">
            <w:pPr>
              <w:spacing w:after="0" w:line="240" w:lineRule="auto"/>
              <w:jc w:val="center"/>
            </w:pPr>
            <w:r w:rsidRPr="00896E3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E518D5" w:rsidTr="00896E3A">
        <w:trPr>
          <w:cantSplit/>
          <w:trHeight w:val="93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18D5" w:rsidRDefault="00E518D5" w:rsidP="00EC0779">
            <w:pPr>
              <w:spacing w:after="0" w:line="240" w:lineRule="auto"/>
              <w:ind w:left="47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Новорожденные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 первые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 24 часа жизни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18D5" w:rsidRDefault="00E518D5" w:rsidP="00EC0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Первая вакцинация </w:t>
            </w:r>
          </w:p>
          <w:p w:rsidR="00E518D5" w:rsidRDefault="00E518D5" w:rsidP="00EC0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против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гепатита 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18D5" w:rsidRDefault="00E518D5" w:rsidP="00EC0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>Проводится всем детям вакцинами гепатита В, не содержащими консервант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D0" w:rsidRPr="00896E3A" w:rsidRDefault="001C02D0" w:rsidP="001C0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1C02D0" w:rsidRPr="00896E3A" w:rsidRDefault="001C02D0" w:rsidP="001C0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федерального бюджета, </w:t>
            </w:r>
          </w:p>
          <w:p w:rsidR="001C02D0" w:rsidRPr="00896E3A" w:rsidRDefault="001C02D0" w:rsidP="001C0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1C02D0" w:rsidRPr="00896E3A" w:rsidRDefault="001C02D0" w:rsidP="001C0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E518D5" w:rsidRPr="00896E3A" w:rsidRDefault="001C02D0" w:rsidP="001C02D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E518D5" w:rsidTr="006A5BCB">
        <w:trPr>
          <w:trHeight w:val="375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8D5" w:rsidRDefault="00E518D5" w:rsidP="00EC0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Новорожденные </w:t>
            </w:r>
          </w:p>
          <w:p w:rsidR="00E518D5" w:rsidRDefault="00E518D5" w:rsidP="00EC0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>на 3-7 день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8D5" w:rsidRDefault="00E518D5" w:rsidP="00EC0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Вакцинация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против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518D5" w:rsidRDefault="00E518D5" w:rsidP="00EC0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туберкулеза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8D5" w:rsidRDefault="00E518D5" w:rsidP="00EC0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>Проводится всем детям, не имеющим медицинских противопоказаний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D0" w:rsidRPr="00896E3A" w:rsidRDefault="001C02D0" w:rsidP="001C0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1C02D0" w:rsidRPr="00896E3A" w:rsidRDefault="001C02D0" w:rsidP="001C0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федерального бюджета, </w:t>
            </w:r>
          </w:p>
          <w:p w:rsidR="001C02D0" w:rsidRPr="00896E3A" w:rsidRDefault="001C02D0" w:rsidP="001C0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1C02D0" w:rsidRPr="00896E3A" w:rsidRDefault="001C02D0" w:rsidP="001C0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E518D5" w:rsidRDefault="001C02D0" w:rsidP="001C0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E518D5" w:rsidTr="006A5BCB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8D5" w:rsidRDefault="00E518D5" w:rsidP="00EC0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Дети в 1 месяц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8D5" w:rsidRDefault="00E518D5" w:rsidP="00EC0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Вторая вакцинация </w:t>
            </w:r>
          </w:p>
          <w:p w:rsidR="00E518D5" w:rsidRDefault="00E518D5" w:rsidP="00EC0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против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гепатита В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8D5" w:rsidRDefault="001C02D0" w:rsidP="001C02D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>Проводится всем детям,</w:t>
            </w:r>
            <w:r w:rsidR="00E518D5">
              <w:rPr>
                <w:rFonts w:ascii="Times New Roman" w:eastAsia="Times New Roman" w:hAnsi="Times New Roman"/>
                <w:lang w:eastAsia="ru-RU"/>
              </w:rPr>
              <w:t xml:space="preserve"> вакцинами гепатита</w:t>
            </w:r>
            <w:proofErr w:type="gramStart"/>
            <w:r w:rsidR="00E518D5">
              <w:rPr>
                <w:rFonts w:ascii="Times New Roman" w:eastAsia="Times New Roman" w:hAnsi="Times New Roman"/>
                <w:lang w:eastAsia="ru-RU"/>
              </w:rPr>
              <w:t xml:space="preserve"> В</w:t>
            </w:r>
            <w:proofErr w:type="gramEnd"/>
            <w:r w:rsidR="00E518D5">
              <w:rPr>
                <w:rFonts w:ascii="Times New Roman" w:eastAsia="Times New Roman" w:hAnsi="Times New Roman"/>
                <w:lang w:eastAsia="ru-RU"/>
              </w:rPr>
              <w:t xml:space="preserve"> не содержащими консервант </w:t>
            </w:r>
          </w:p>
        </w:tc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2D0" w:rsidRPr="00896E3A" w:rsidRDefault="001C02D0" w:rsidP="001C0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1C02D0" w:rsidRPr="00896E3A" w:rsidRDefault="001C02D0" w:rsidP="001C0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федерального бюджета, </w:t>
            </w:r>
          </w:p>
          <w:p w:rsidR="001C02D0" w:rsidRPr="00896E3A" w:rsidRDefault="001C02D0" w:rsidP="001C0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1C02D0" w:rsidRPr="00896E3A" w:rsidRDefault="001C02D0" w:rsidP="001C0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E518D5" w:rsidRDefault="001C02D0" w:rsidP="001C02D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 xml:space="preserve">других источников, разрешенных </w:t>
            </w:r>
            <w:r w:rsidRPr="00896E3A">
              <w:rPr>
                <w:rFonts w:ascii="Times New Roman" w:hAnsi="Times New Roman"/>
              </w:rPr>
              <w:lastRenderedPageBreak/>
              <w:t>законодательством</w:t>
            </w:r>
          </w:p>
        </w:tc>
      </w:tr>
      <w:tr w:rsidR="00015FC7" w:rsidTr="006A5BCB">
        <w:trPr>
          <w:cantSplit/>
          <w:trHeight w:val="337"/>
        </w:trPr>
        <w:tc>
          <w:tcPr>
            <w:tcW w:w="3936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015FC7" w:rsidRDefault="00015FC7" w:rsidP="00015F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Дети в 2 месяца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FC7" w:rsidRDefault="00015FC7" w:rsidP="00015F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Третья вакцинация </w:t>
            </w:r>
          </w:p>
          <w:p w:rsidR="00015FC7" w:rsidRDefault="00015FC7" w:rsidP="00015F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против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гепатита В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FC7" w:rsidRDefault="00015FC7" w:rsidP="00015F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Проводится детям, из групп риска (родившимся от матерей-носителей 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HBsAg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больных вирусным гепатитом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или перенесших вирусный гепатит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третьем триместре беременности, не имеющих результатов обследования на маркеры гепатита В, потребляющих наркотические средства или психотропные вещества, из семей, в которых есть носитель 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HBsAg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или больной острым вирусным гепатитом В и хроническими вирусными гепатитами), вакцинами гепатита В не содержащими консервант</w:t>
            </w:r>
          </w:p>
        </w:tc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2D0" w:rsidRPr="00896E3A" w:rsidRDefault="001C02D0" w:rsidP="001C0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1C02D0" w:rsidRPr="00896E3A" w:rsidRDefault="001C02D0" w:rsidP="001C0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федерального бюджета, </w:t>
            </w:r>
          </w:p>
          <w:p w:rsidR="001C02D0" w:rsidRPr="00896E3A" w:rsidRDefault="001C02D0" w:rsidP="001C0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1C02D0" w:rsidRPr="00896E3A" w:rsidRDefault="001C02D0" w:rsidP="001C0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015FC7" w:rsidRDefault="001C02D0" w:rsidP="001C02D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015FC7" w:rsidTr="000A0874">
        <w:trPr>
          <w:cantSplit/>
          <w:trHeight w:val="337"/>
        </w:trPr>
        <w:tc>
          <w:tcPr>
            <w:tcW w:w="393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5FC7" w:rsidRDefault="00015FC7" w:rsidP="00015FC7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FC7" w:rsidRDefault="00015FC7" w:rsidP="00015F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Первая вакцинация против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пневмококковой инфекции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FC7" w:rsidRDefault="00015FC7" w:rsidP="00015F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>Проводится конъюгированными пневмококковыми вакцинами</w:t>
            </w:r>
          </w:p>
        </w:tc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2D0" w:rsidRPr="00896E3A" w:rsidRDefault="001C02D0" w:rsidP="001C0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1C02D0" w:rsidRPr="00896E3A" w:rsidRDefault="001C02D0" w:rsidP="001C0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федерального бюджета, </w:t>
            </w:r>
          </w:p>
          <w:p w:rsidR="001C02D0" w:rsidRPr="00896E3A" w:rsidRDefault="001C02D0" w:rsidP="001C0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1C02D0" w:rsidRPr="00896E3A" w:rsidRDefault="001C02D0" w:rsidP="001C02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015FC7" w:rsidRDefault="001C02D0" w:rsidP="001C02D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0A0874" w:rsidTr="000A0874">
        <w:trPr>
          <w:cantSplit/>
          <w:trHeight w:val="803"/>
        </w:trPr>
        <w:tc>
          <w:tcPr>
            <w:tcW w:w="393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0874" w:rsidRDefault="000A0874" w:rsidP="000A0874">
            <w:pPr>
              <w:spacing w:after="0" w:line="240" w:lineRule="auto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A0874" w:rsidRDefault="000A0874" w:rsidP="000A0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Первая вакцинация против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ротавирусной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инфекции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874" w:rsidRDefault="000A0874" w:rsidP="000A0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Проводится недоношенным, маловесным детям  вакцинами, зарегистрированными в России  в установленном порядке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D18">
              <w:rPr>
                <w:rFonts w:ascii="Times New Roman" w:hAnsi="Times New Roman"/>
              </w:rPr>
              <w:t>- средств регионального бюджета</w:t>
            </w:r>
            <w:r w:rsidRPr="00896E3A">
              <w:rPr>
                <w:rFonts w:ascii="Times New Roman" w:hAnsi="Times New Roman"/>
              </w:rPr>
              <w:t xml:space="preserve">, 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A0874" w:rsidTr="000A0874">
        <w:trPr>
          <w:cantSplit/>
          <w:trHeight w:val="803"/>
        </w:trPr>
        <w:tc>
          <w:tcPr>
            <w:tcW w:w="393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A0874" w:rsidRDefault="000A0874" w:rsidP="000A0874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74" w:rsidRPr="00EC0779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0779">
              <w:rPr>
                <w:rFonts w:ascii="Times New Roman" w:eastAsia="Times New Roman" w:hAnsi="Times New Roman"/>
                <w:lang w:eastAsia="ru-RU"/>
              </w:rPr>
              <w:t>Проводится всем детям вакцинами, зарегистрированными в России в установленном порядке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финансируется за счет: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0A0874" w:rsidRPr="00EC0779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0A0874" w:rsidTr="000A0874">
        <w:trPr>
          <w:cantSplit/>
          <w:trHeight w:val="1833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A0874" w:rsidRDefault="000A0874" w:rsidP="000A0874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Дети в 3 месяца</w:t>
            </w:r>
          </w:p>
          <w:p w:rsidR="000A0874" w:rsidRDefault="000A0874" w:rsidP="000A0874">
            <w:pPr>
              <w:spacing w:after="0" w:line="240" w:lineRule="auto"/>
            </w:pPr>
          </w:p>
          <w:p w:rsidR="000A0874" w:rsidRDefault="000A0874" w:rsidP="000A08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A0874" w:rsidRDefault="000A0874" w:rsidP="000A08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nil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Первая вакцинация против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дифтерии, коклюша, столбняка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A0874" w:rsidRPr="008B3449" w:rsidRDefault="000A0874" w:rsidP="000A0874">
            <w:pPr>
              <w:spacing w:after="0" w:line="240" w:lineRule="auto"/>
              <w:jc w:val="both"/>
            </w:pPr>
            <w:proofErr w:type="gramStart"/>
            <w:r w:rsidRPr="008B3449">
              <w:rPr>
                <w:rFonts w:ascii="Times New Roman" w:eastAsia="Times New Roman" w:hAnsi="Times New Roman"/>
                <w:color w:val="000000"/>
                <w:lang w:eastAsia="ru-RU"/>
              </w:rPr>
              <w:t>Вакцинация детей проводится всеми вакцинами, разрешенными к применению детям данной возрастной группы, в соответствии с инструкциями по применению препаратов, включая комбинированные</w:t>
            </w:r>
            <w:proofErr w:type="gramEnd"/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федерального бюджета, 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0A0874" w:rsidTr="006A5BCB">
        <w:trPr>
          <w:cantSplit/>
          <w:trHeight w:val="607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A0874" w:rsidRDefault="000A0874" w:rsidP="000A08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Первая вакцинация </w:t>
            </w:r>
          </w:p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против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полиомиелита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Проводится вакцинами для профилактики полиомиелита (инактивированными),</w:t>
            </w:r>
            <w:r w:rsidRPr="008B34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разрешенными к применению детям данной возрастной группы, в соответствии с инструкциями по применению препаратов, включая комбинированные</w:t>
            </w:r>
            <w:proofErr w:type="gramEnd"/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федерального бюджета, 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0A0874" w:rsidTr="00E05728">
        <w:trPr>
          <w:cantSplit/>
          <w:trHeight w:val="1521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A0874" w:rsidRDefault="000A0874" w:rsidP="000A08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Первая вакцинация против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гемофильной инфекции</w:t>
            </w:r>
          </w:p>
          <w:p w:rsidR="000A0874" w:rsidRDefault="000A0874" w:rsidP="000A087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0A0874" w:rsidRPr="008B3449" w:rsidRDefault="000A0874" w:rsidP="000A0874">
            <w:pPr>
              <w:spacing w:after="0" w:line="240" w:lineRule="auto"/>
              <w:jc w:val="both"/>
            </w:pPr>
            <w:proofErr w:type="gramStart"/>
            <w:r w:rsidRPr="008B3449">
              <w:rPr>
                <w:rFonts w:ascii="Times New Roman" w:eastAsia="Times New Roman" w:hAnsi="Times New Roman"/>
                <w:color w:val="000000"/>
                <w:lang w:eastAsia="ru-RU"/>
              </w:rPr>
              <w:t>Вакцинация детей проводится всеми вакцинами, разрешенными к применению детям данной возрастной группы, в соответствии с инструкциями по применению препаратов, включая комбинированные</w:t>
            </w:r>
            <w:proofErr w:type="gramEnd"/>
          </w:p>
          <w:p w:rsidR="000A0874" w:rsidRPr="008B3449" w:rsidRDefault="000A0874" w:rsidP="000A0874">
            <w:pPr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федерального бюджета, 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0A0874" w:rsidRDefault="000A0874" w:rsidP="000A0874">
            <w:pPr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0A0874" w:rsidTr="009429A0">
        <w:trPr>
          <w:cantSplit/>
          <w:trHeight w:val="838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A0874" w:rsidRDefault="000A0874" w:rsidP="000A08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A0874" w:rsidRDefault="000A0874" w:rsidP="000A0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Вторая вакцинация против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ротавирусной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инфекции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A0874" w:rsidRDefault="000A0874" w:rsidP="000A0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Проводится недоношенным, маловесным детям  вакцинами, зарегистрированными в России  в установленном порядке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D18">
              <w:rPr>
                <w:rFonts w:ascii="Times New Roman" w:hAnsi="Times New Roman"/>
              </w:rPr>
              <w:t>- средств регионального бюджета</w:t>
            </w:r>
            <w:r w:rsidRPr="00896E3A">
              <w:rPr>
                <w:rFonts w:ascii="Times New Roman" w:hAnsi="Times New Roman"/>
              </w:rPr>
              <w:t xml:space="preserve">, 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A0874" w:rsidTr="00E05728">
        <w:trPr>
          <w:cantSplit/>
          <w:trHeight w:val="838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A0874" w:rsidRDefault="000A0874" w:rsidP="000A08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>Проводится всем детям вакцинами, зарегистрированными в России  в установленном порядке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0A0874" w:rsidRPr="00EC0779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0A0874" w:rsidTr="009429A0">
        <w:trPr>
          <w:cantSplit/>
          <w:trHeight w:val="1012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Дети в  4,5 месяца                                                                          </w:t>
            </w:r>
          </w:p>
          <w:p w:rsidR="000A0874" w:rsidRDefault="000A0874" w:rsidP="000A0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A0874" w:rsidRDefault="000A0874" w:rsidP="000A0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A0874" w:rsidRDefault="000A0874" w:rsidP="000A0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A0874" w:rsidRDefault="000A0874" w:rsidP="000A0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A0874" w:rsidRDefault="000A0874" w:rsidP="000A0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Вторая вакцинация против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дифтерии, коклюша, столбняка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A0874" w:rsidRPr="008B3449" w:rsidRDefault="000A0874" w:rsidP="000A0874">
            <w:pPr>
              <w:spacing w:after="0" w:line="240" w:lineRule="auto"/>
              <w:jc w:val="both"/>
            </w:pPr>
            <w:proofErr w:type="gramStart"/>
            <w:r w:rsidRPr="008B3449">
              <w:rPr>
                <w:rFonts w:ascii="Times New Roman" w:eastAsia="Times New Roman" w:hAnsi="Times New Roman"/>
                <w:color w:val="000000"/>
                <w:lang w:eastAsia="ru-RU"/>
              </w:rPr>
              <w:t>Вакцинация детей проводится всеми вакцинами, разрешенными к применению детям данной возрастной группы, в соответствии с инструкциями по применению препаратов, включая комбинированные</w:t>
            </w:r>
            <w:proofErr w:type="gramEnd"/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федерального бюджета, 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0A0874" w:rsidTr="009429A0">
        <w:trPr>
          <w:cantSplit/>
          <w:trHeight w:val="70"/>
        </w:trPr>
        <w:tc>
          <w:tcPr>
            <w:tcW w:w="393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A0874" w:rsidRDefault="000A0874" w:rsidP="000A08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74" w:rsidRDefault="000A0874" w:rsidP="000A087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A0874" w:rsidRDefault="000A0874" w:rsidP="000A0874">
            <w:pPr>
              <w:spacing w:after="0" w:line="240" w:lineRule="auto"/>
              <w:jc w:val="both"/>
            </w:pPr>
          </w:p>
        </w:tc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74" w:rsidRDefault="000A0874" w:rsidP="000A0874">
            <w:pPr>
              <w:spacing w:after="0" w:line="240" w:lineRule="auto"/>
              <w:jc w:val="both"/>
            </w:pPr>
          </w:p>
        </w:tc>
      </w:tr>
      <w:tr w:rsidR="000A0874" w:rsidTr="006A5BCB">
        <w:trPr>
          <w:cantSplit/>
          <w:trHeight w:val="73"/>
        </w:trPr>
        <w:tc>
          <w:tcPr>
            <w:tcW w:w="393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A0874" w:rsidRDefault="000A0874" w:rsidP="000A08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Вторая вакцинация </w:t>
            </w:r>
          </w:p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против 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полиомиелита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Проводится вакцинами для профилактики полиомиелита (инактивированными),</w:t>
            </w:r>
            <w:r w:rsidRPr="008B34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разрешенными к применению детям данной возрастной группы, в соответствии с инструкциями по применению препаратов, включая комбинированные</w:t>
            </w:r>
            <w:proofErr w:type="gramEnd"/>
          </w:p>
        </w:tc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федерального бюджета, 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0A0874" w:rsidTr="006A5BCB">
        <w:trPr>
          <w:cantSplit/>
          <w:trHeight w:val="73"/>
        </w:trPr>
        <w:tc>
          <w:tcPr>
            <w:tcW w:w="393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A0874" w:rsidRDefault="000A0874" w:rsidP="000A08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Вторая вакцинация против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пневмококковой инфекции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>Проводится конъюгированными пневмококковыми вакцинами</w:t>
            </w:r>
          </w:p>
        </w:tc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федерального бюджета, 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0A0874" w:rsidTr="00E05728">
        <w:trPr>
          <w:cantSplit/>
          <w:trHeight w:val="1137"/>
        </w:trPr>
        <w:tc>
          <w:tcPr>
            <w:tcW w:w="393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A0874" w:rsidRDefault="000A0874" w:rsidP="000A08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right w:val="nil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Вторая вакцинация против 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гемофильной инфекции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A0874" w:rsidRPr="008B3449" w:rsidRDefault="000A0874" w:rsidP="000A0874">
            <w:pPr>
              <w:spacing w:after="0" w:line="240" w:lineRule="auto"/>
              <w:jc w:val="both"/>
            </w:pPr>
            <w:proofErr w:type="gramStart"/>
            <w:r w:rsidRPr="008B3449">
              <w:rPr>
                <w:rFonts w:ascii="Times New Roman" w:eastAsia="Times New Roman" w:hAnsi="Times New Roman"/>
                <w:color w:val="000000"/>
                <w:lang w:eastAsia="ru-RU"/>
              </w:rPr>
              <w:t>Вакцинация детей проводится всеми вакцинами, разрешенными к применению детям данной возрастной группы, в соответствии с инструкциями по применению препаратов, включая комбинированные</w:t>
            </w:r>
            <w:proofErr w:type="gramEnd"/>
          </w:p>
          <w:p w:rsidR="000A0874" w:rsidRPr="008B3449" w:rsidRDefault="000A0874" w:rsidP="000A0874">
            <w:pPr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федерального бюджета, 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0A0874" w:rsidRDefault="000A0874" w:rsidP="000A0874">
            <w:pPr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0A0874" w:rsidTr="00E05728">
        <w:trPr>
          <w:cantSplit/>
          <w:trHeight w:val="751"/>
        </w:trPr>
        <w:tc>
          <w:tcPr>
            <w:tcW w:w="393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0874" w:rsidRDefault="000A0874" w:rsidP="000A08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A0874" w:rsidRDefault="000A0874" w:rsidP="000A0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Третья вакцинация против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ротавирусной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инфекции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874" w:rsidRDefault="000A0874" w:rsidP="000A0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Проводится недоношенным, маловесным детям  вакцинами, зарегистрированными в России  в установленном порядке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D18">
              <w:rPr>
                <w:rFonts w:ascii="Times New Roman" w:hAnsi="Times New Roman"/>
              </w:rPr>
              <w:t>- средств регионального бюджета</w:t>
            </w:r>
            <w:r w:rsidRPr="00896E3A">
              <w:rPr>
                <w:rFonts w:ascii="Times New Roman" w:hAnsi="Times New Roman"/>
              </w:rPr>
              <w:t xml:space="preserve">, 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A0874" w:rsidTr="00683622">
        <w:trPr>
          <w:cantSplit/>
          <w:trHeight w:val="751"/>
        </w:trPr>
        <w:tc>
          <w:tcPr>
            <w:tcW w:w="393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A0874" w:rsidRDefault="000A0874" w:rsidP="000A08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>Проводится всем детям вакцинами, зарегистрированными в России  в установленном порядке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0A0874" w:rsidRPr="00EC0779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683622" w:rsidTr="00683622">
        <w:trPr>
          <w:trHeight w:val="2049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83622" w:rsidRDefault="00683622" w:rsidP="000A087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Дети в 6 месяцев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622" w:rsidRDefault="00683622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Третья вакцинация против дифтерии, коклюша, столбняка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622" w:rsidRPr="008B3449" w:rsidRDefault="00683622" w:rsidP="000A0874">
            <w:pPr>
              <w:spacing w:after="0" w:line="240" w:lineRule="auto"/>
              <w:jc w:val="both"/>
            </w:pPr>
            <w:proofErr w:type="gramStart"/>
            <w:r w:rsidRPr="008B3449">
              <w:rPr>
                <w:rFonts w:ascii="Times New Roman" w:eastAsia="Times New Roman" w:hAnsi="Times New Roman"/>
                <w:color w:val="000000"/>
                <w:lang w:eastAsia="ru-RU"/>
              </w:rPr>
              <w:t>Вакцинация детей проводится всеми вакцинами, разрешенными к применению детям данной возрастной группы, в соответствии с инструкциями по применению препаратов, включая комбинированные</w:t>
            </w:r>
            <w:proofErr w:type="gramEnd"/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22" w:rsidRPr="00896E3A" w:rsidRDefault="00683622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683622" w:rsidRPr="00896E3A" w:rsidRDefault="00683622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федерального бюджета, </w:t>
            </w:r>
          </w:p>
          <w:p w:rsidR="00683622" w:rsidRPr="00896E3A" w:rsidRDefault="00683622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683622" w:rsidRPr="00896E3A" w:rsidRDefault="00683622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683622" w:rsidRDefault="00683622" w:rsidP="000A087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0A0874" w:rsidTr="00683622">
        <w:trPr>
          <w:trHeight w:val="315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A0874" w:rsidRDefault="000A0874" w:rsidP="000A0874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Третья вакцинация </w:t>
            </w:r>
          </w:p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против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гепатита 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Проводится всем детям, за исключением детей из  «групп риска» (родившимся от матерей-носителей </w:t>
            </w:r>
            <w:r>
              <w:rPr>
                <w:rFonts w:ascii="Times New Roman" w:eastAsia="Times New Roman" w:hAnsi="Times New Roman"/>
                <w:lang w:val="en-US" w:eastAsia="ru-RU"/>
              </w:rPr>
              <w:t>HBs</w:t>
            </w:r>
            <w:r w:rsidRPr="00B429B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 w:eastAsia="ru-RU"/>
              </w:rPr>
              <w:t>Ag</w:t>
            </w:r>
            <w:r>
              <w:rPr>
                <w:rFonts w:ascii="Times New Roman" w:eastAsia="Times New Roman" w:hAnsi="Times New Roman"/>
                <w:lang w:eastAsia="ru-RU"/>
              </w:rPr>
              <w:t>, больных вирусным гепатитом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или перенесших вирусный гепатит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третьем триместре беременности, не имеющих результатов обследования на маркеры гепатита В, потребляющих наркотические средства или психотропные вещества, из семей, в которых есть носитель </w:t>
            </w:r>
            <w:r>
              <w:rPr>
                <w:rFonts w:ascii="Times New Roman" w:eastAsia="Times New Roman" w:hAnsi="Times New Roman"/>
                <w:lang w:val="en-US" w:eastAsia="ru-RU"/>
              </w:rPr>
              <w:t>HBs</w:t>
            </w:r>
            <w:r w:rsidRPr="00B429B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 w:eastAsia="ru-RU"/>
              </w:rPr>
              <w:t>Ag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или больной острым вирусным гепатитом В и хроническими вирусными гепатитами), вакцинами гепатита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не содержащими консервант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федерального бюджета, 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0A0874" w:rsidTr="007F423A">
        <w:trPr>
          <w:trHeight w:val="315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A0874" w:rsidRDefault="000A0874" w:rsidP="000A0874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Третья вакцинация </w:t>
            </w:r>
          </w:p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против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полиомиелита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Проводится вакцинами для профилактики полиомиелита (инактивированными),</w:t>
            </w:r>
            <w:r w:rsidRPr="008B34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разрешенными к применению детям данной возрастной группы, в соответствии с инструкциями по применению препаратов, включая комбинированные</w:t>
            </w:r>
            <w:proofErr w:type="gramEnd"/>
          </w:p>
        </w:tc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федерального бюджета, 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0A0874" w:rsidTr="007F423A">
        <w:trPr>
          <w:trHeight w:val="1280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A0874" w:rsidRDefault="000A0874" w:rsidP="000A0874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right w:val="nil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Третья вакцинация против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гемофильной инфекции</w:t>
            </w:r>
          </w:p>
          <w:p w:rsidR="000A0874" w:rsidRDefault="000A0874" w:rsidP="000A087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874" w:rsidRPr="008B3449" w:rsidRDefault="000A0874" w:rsidP="000A0874">
            <w:pPr>
              <w:spacing w:after="0" w:line="240" w:lineRule="auto"/>
              <w:jc w:val="both"/>
            </w:pPr>
            <w:proofErr w:type="gramStart"/>
            <w:r w:rsidRPr="008B3449">
              <w:rPr>
                <w:rFonts w:ascii="Times New Roman" w:eastAsia="Times New Roman" w:hAnsi="Times New Roman"/>
                <w:color w:val="000000"/>
                <w:lang w:eastAsia="ru-RU"/>
              </w:rPr>
              <w:t>Вакцинация детей проводится всеми вакцинами, разрешенными к применению детям данной возрастной группы, в соответствии с инструкциями по применению препаратов, включая комбинированные</w:t>
            </w:r>
            <w:proofErr w:type="gramEnd"/>
          </w:p>
          <w:p w:rsidR="000A0874" w:rsidRPr="008B3449" w:rsidRDefault="000A0874" w:rsidP="000A0874">
            <w:pPr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федерального бюджета, 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0A0874" w:rsidRDefault="000A0874" w:rsidP="000A0874">
            <w:pPr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0A0874" w:rsidTr="007F423A">
        <w:trPr>
          <w:trHeight w:val="2114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Дети в 9 месяцев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74" w:rsidRPr="00DE086D" w:rsidRDefault="000A0874" w:rsidP="000A0874">
            <w:pPr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Первая вакцинация против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менингококковой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инфекции</w:t>
            </w:r>
            <w:r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9F111A">
              <w:rPr>
                <w:rFonts w:ascii="Times New Roman" w:hAnsi="Times New Roman"/>
                <w:bCs/>
                <w:iCs/>
                <w:color w:val="000000"/>
              </w:rPr>
              <w:t>Проводится детям из групп риска:</w:t>
            </w:r>
          </w:p>
          <w:p w:rsidR="000A0874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- </w:t>
            </w:r>
            <w:r w:rsidRPr="009F111A">
              <w:rPr>
                <w:rFonts w:ascii="Times New Roman" w:hAnsi="Times New Roman"/>
                <w:bCs/>
                <w:iCs/>
                <w:color w:val="000000"/>
              </w:rPr>
              <w:t>лицам, проживающим в учреждениях с круглосуточным пребыванием (дома ребенка, детские дома, интернаты)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;</w:t>
            </w:r>
            <w:r w:rsidRPr="009F111A">
              <w:rPr>
                <w:rFonts w:ascii="Times New Roman" w:hAnsi="Times New Roman"/>
                <w:bCs/>
                <w:iCs/>
                <w:color w:val="000000"/>
              </w:rPr>
              <w:t xml:space="preserve">  </w:t>
            </w:r>
          </w:p>
          <w:p w:rsidR="000A0874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 xml:space="preserve">- </w:t>
            </w:r>
            <w:r w:rsidRPr="009F111A">
              <w:rPr>
                <w:rFonts w:ascii="Times New Roman" w:hAnsi="Times New Roman"/>
                <w:bCs/>
                <w:iCs/>
                <w:color w:val="000000"/>
              </w:rPr>
              <w:t>лицам</w: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</w:rPr>
              <w:t>иммунодефицитным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</w:rPr>
              <w:t xml:space="preserve"> состоянием (первичные иммунодефициты, дефицит </w:t>
            </w:r>
            <w:r w:rsidRPr="009F111A">
              <w:rPr>
                <w:rFonts w:ascii="Times New Roman" w:hAnsi="Times New Roman"/>
                <w:bCs/>
                <w:iCs/>
                <w:color w:val="000000"/>
              </w:rPr>
              <w:t xml:space="preserve"> системы компонентов комплемента, </w:t>
            </w:r>
            <w:proofErr w:type="spellStart"/>
            <w:r w:rsidRPr="009F111A">
              <w:rPr>
                <w:rFonts w:ascii="Times New Roman" w:hAnsi="Times New Roman"/>
                <w:bCs/>
                <w:iCs/>
                <w:color w:val="000000"/>
              </w:rPr>
              <w:t>пропердина</w:t>
            </w:r>
            <w:proofErr w:type="spellEnd"/>
            <w:r w:rsidRPr="009F111A">
              <w:rPr>
                <w:rFonts w:ascii="Times New Roman" w:hAnsi="Times New Roman"/>
                <w:bCs/>
                <w:i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 готовящиеся к пересадке органов, и назначению длительной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</w:rPr>
              <w:t>иммуносупрессивной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</w:rPr>
              <w:t xml:space="preserve"> терапии);</w:t>
            </w:r>
          </w:p>
          <w:p w:rsidR="000A0874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 xml:space="preserve">- лицам с </w:t>
            </w:r>
            <w:proofErr w:type="gramStart"/>
            <w:r w:rsidRPr="009F111A">
              <w:rPr>
                <w:rFonts w:ascii="Times New Roman" w:hAnsi="Times New Roman"/>
                <w:bCs/>
                <w:iCs/>
                <w:color w:val="000000"/>
              </w:rPr>
              <w:t>функциональн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ой</w:t>
            </w:r>
            <w:proofErr w:type="gramEnd"/>
            <w:r w:rsidRPr="009F111A">
              <w:rPr>
                <w:rFonts w:ascii="Times New Roman" w:hAnsi="Times New Roman"/>
                <w:bCs/>
                <w:iCs/>
                <w:color w:val="000000"/>
              </w:rPr>
              <w:t xml:space="preserve"> и анатомическ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ой</w:t>
            </w:r>
            <w:r w:rsidRPr="009F111A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9F111A">
              <w:rPr>
                <w:rFonts w:ascii="Times New Roman" w:hAnsi="Times New Roman"/>
                <w:bCs/>
                <w:iCs/>
                <w:color w:val="000000"/>
              </w:rPr>
              <w:t>асплени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ей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</w:rPr>
              <w:t>;</w:t>
            </w:r>
          </w:p>
          <w:p w:rsidR="000A0874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- </w:t>
            </w:r>
            <w:r w:rsidRPr="009F111A">
              <w:rPr>
                <w:rFonts w:ascii="Times New Roman" w:hAnsi="Times New Roman"/>
                <w:bCs/>
                <w:iCs/>
                <w:color w:val="000000"/>
              </w:rPr>
              <w:t>лицам, перенесшим опе</w: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рацию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</w:rPr>
              <w:t>кохлеарной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</w:rPr>
              <w:t>имплантантации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</w:rPr>
              <w:t>;</w:t>
            </w:r>
          </w:p>
          <w:p w:rsidR="000A0874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- лицам</w:t>
            </w:r>
            <w:r w:rsidRPr="009F111A">
              <w:rPr>
                <w:rFonts w:ascii="Times New Roman" w:hAnsi="Times New Roman"/>
                <w:bCs/>
                <w:iCs/>
                <w:color w:val="000000"/>
              </w:rPr>
              <w:t xml:space="preserve"> с </w:t>
            </w:r>
            <w:proofErr w:type="spellStart"/>
            <w:r w:rsidRPr="009F111A">
              <w:rPr>
                <w:rFonts w:ascii="Times New Roman" w:hAnsi="Times New Roman"/>
                <w:bCs/>
                <w:iCs/>
                <w:color w:val="000000"/>
              </w:rPr>
              <w:t>ликвореей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</w:rPr>
              <w:t>;</w:t>
            </w:r>
          </w:p>
          <w:p w:rsidR="000A0874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- лицам с ВИЧ инфекцией;</w:t>
            </w:r>
          </w:p>
          <w:p w:rsidR="000A0874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00000"/>
              </w:rPr>
              <w:t xml:space="preserve">- </w:t>
            </w:r>
            <w:r>
              <w:rPr>
                <w:rFonts w:ascii="Times New Roman" w:hAnsi="Times New Roman"/>
              </w:rPr>
              <w:t>лицам, проживающих</w:t>
            </w:r>
            <w:r w:rsidRPr="00D17898">
              <w:rPr>
                <w:rFonts w:ascii="Times New Roman" w:hAnsi="Times New Roman"/>
              </w:rPr>
              <w:t xml:space="preserve"> в общежитиях</w:t>
            </w:r>
            <w:r w:rsidR="00832D18">
              <w:rPr>
                <w:rFonts w:ascii="Times New Roman" w:hAnsi="Times New Roman"/>
              </w:rPr>
              <w:t>;</w:t>
            </w:r>
            <w:proofErr w:type="gramEnd"/>
          </w:p>
          <w:p w:rsidR="00832D18" w:rsidRPr="00832D18" w:rsidRDefault="00614BA5" w:rsidP="000A08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0A0874" w:rsidRPr="009F111A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iCs/>
                <w:color w:val="000000"/>
              </w:rPr>
              <w:t xml:space="preserve">   </w:t>
            </w:r>
            <w:r w:rsidRPr="009F111A">
              <w:rPr>
                <w:rFonts w:ascii="Times New Roman" w:hAnsi="Times New Roman"/>
                <w:bCs/>
                <w:iCs/>
                <w:color w:val="000000"/>
              </w:rPr>
              <w:t xml:space="preserve">Проводится конъюгированными менингококковыми вакцинами, разрешенными к применению в данной возрастной группе, в соответствии с инструкцией по применению препарата 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средств регион</w:t>
            </w:r>
            <w:r w:rsidRPr="00896E3A">
              <w:rPr>
                <w:rFonts w:ascii="Times New Roman" w:hAnsi="Times New Roman"/>
              </w:rPr>
              <w:t xml:space="preserve">ального бюджета, 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0A0874" w:rsidTr="007F423A">
        <w:trPr>
          <w:trHeight w:val="838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874" w:rsidRDefault="000A0874" w:rsidP="000A0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874" w:rsidRDefault="000A0874" w:rsidP="000A0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A0874" w:rsidRPr="009F111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9F111A">
              <w:rPr>
                <w:rFonts w:ascii="Times New Roman" w:hAnsi="Times New Roman"/>
                <w:bCs/>
                <w:iCs/>
                <w:color w:val="000000"/>
              </w:rPr>
              <w:t>Всем детям, проживающим на территории ТО</w:t>
            </w:r>
          </w:p>
          <w:p w:rsidR="000A0874" w:rsidRPr="009F111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96E3A">
              <w:rPr>
                <w:rFonts w:ascii="Times New Roman" w:hAnsi="Times New Roman"/>
              </w:rPr>
              <w:t xml:space="preserve"> финансируется за счет: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0A0874" w:rsidRPr="009F111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  <w:r w:rsidRPr="009F111A">
              <w:rPr>
                <w:rFonts w:ascii="Times New Roman" w:hAnsi="Times New Roman"/>
              </w:rPr>
              <w:t xml:space="preserve"> </w:t>
            </w:r>
          </w:p>
        </w:tc>
      </w:tr>
      <w:tr w:rsidR="000A0874" w:rsidTr="006A5BCB">
        <w:trPr>
          <w:cantSplit/>
          <w:trHeight w:val="315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>Дети в 12 месяцев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Вакцинация против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кори, эпидемического паротита и </w:t>
            </w:r>
          </w:p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краснухи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>Проводится всем детям вакцинами, зарегистрированными в России в установленном порядке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федерального бюджета, 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0A0874" w:rsidRDefault="000A0874" w:rsidP="000A0874">
            <w:pPr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0A0874" w:rsidTr="006A5BCB">
        <w:trPr>
          <w:cantSplit/>
          <w:trHeight w:val="2753"/>
        </w:trPr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0874" w:rsidRDefault="000A0874" w:rsidP="000A0874">
            <w:pPr>
              <w:spacing w:after="0" w:line="240" w:lineRule="auto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Вакцинация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против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ветряной оспы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Провидится детям из групп риска:</w:t>
            </w:r>
          </w:p>
          <w:p w:rsidR="000A0874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 с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иммунодефицитными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состояниями </w: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(первичные иммунодефициты, дефицит </w:t>
            </w:r>
            <w:r w:rsidRPr="009F111A">
              <w:rPr>
                <w:rFonts w:ascii="Times New Roman" w:hAnsi="Times New Roman"/>
                <w:bCs/>
                <w:iCs/>
                <w:color w:val="000000"/>
              </w:rPr>
              <w:t xml:space="preserve"> системы компонентов комплемента, </w:t>
            </w:r>
            <w:proofErr w:type="spellStart"/>
            <w:r w:rsidRPr="009F111A">
              <w:rPr>
                <w:rFonts w:ascii="Times New Roman" w:hAnsi="Times New Roman"/>
                <w:bCs/>
                <w:iCs/>
                <w:color w:val="000000"/>
              </w:rPr>
              <w:t>пропердина</w:t>
            </w:r>
            <w:proofErr w:type="spellEnd"/>
            <w:r w:rsidRPr="009F111A">
              <w:rPr>
                <w:rFonts w:ascii="Times New Roman" w:hAnsi="Times New Roman"/>
                <w:bCs/>
                <w:i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 готовящиеся к пересадке органов, и назначению длительной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</w:rPr>
              <w:t>иммуносупрессивной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</w:rPr>
              <w:t xml:space="preserve"> терапии);</w:t>
            </w:r>
          </w:p>
          <w:p w:rsidR="000A0874" w:rsidRDefault="000A0874" w:rsidP="000A0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с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онкогематологическими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заболеваниями и/или длительно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получающим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иммуносупрессивную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терапию; </w:t>
            </w:r>
          </w:p>
          <w:p w:rsidR="000A0874" w:rsidRDefault="000A0874" w:rsidP="000A0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имеющим ВИЧ инфекцию; </w:t>
            </w:r>
          </w:p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детям-сиротам, находящимся в домах ребенка </w:t>
            </w:r>
          </w:p>
        </w:tc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средств регион</w:t>
            </w:r>
            <w:r w:rsidRPr="00896E3A">
              <w:rPr>
                <w:rFonts w:ascii="Times New Roman" w:hAnsi="Times New Roman"/>
              </w:rPr>
              <w:t xml:space="preserve">ального бюджета, 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0A0874" w:rsidTr="006A5BCB">
        <w:trPr>
          <w:cantSplit/>
          <w:trHeight w:val="838"/>
        </w:trPr>
        <w:tc>
          <w:tcPr>
            <w:tcW w:w="393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0874" w:rsidRDefault="000A0874" w:rsidP="000A0874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A0874" w:rsidRDefault="000A0874" w:rsidP="000A0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0874" w:rsidRDefault="000A0874" w:rsidP="000A0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Проводится всем детям вакцинами, зарегистрированными в России в установленном порядке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0A0874" w:rsidTr="006A5BCB">
        <w:trPr>
          <w:cantSplit/>
          <w:trHeight w:val="315"/>
        </w:trPr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0874" w:rsidRDefault="000A0874" w:rsidP="000A0874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Четвертая вакцинация </w:t>
            </w:r>
          </w:p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против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гепатита В</w:t>
            </w:r>
            <w:r>
              <w:rPr>
                <w:rFonts w:ascii="Times New Roman" w:eastAsia="Times New Roman" w:hAnsi="Times New Roman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Проводится детям из  «групп риска» (родившимся от матерей-носителей </w:t>
            </w:r>
            <w:r>
              <w:rPr>
                <w:rFonts w:ascii="Times New Roman" w:eastAsia="Times New Roman" w:hAnsi="Times New Roman"/>
                <w:lang w:val="en-US" w:eastAsia="ru-RU"/>
              </w:rPr>
              <w:t>HBs</w:t>
            </w:r>
            <w:r w:rsidRPr="00B429B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 w:eastAsia="ru-RU"/>
              </w:rPr>
              <w:t>Ag</w:t>
            </w:r>
            <w:r>
              <w:rPr>
                <w:rFonts w:ascii="Times New Roman" w:eastAsia="Times New Roman" w:hAnsi="Times New Roman"/>
                <w:lang w:eastAsia="ru-RU"/>
              </w:rPr>
              <w:t>, больных вирусным гепатитом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или перенесших вирусный гепатит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третьем триместре беременности, не имеющих результатов обследования на маркеры гепатита В, потребляющих наркотические средства или психотропные вещества, из семей, в которых есть носитель 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HBsAg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или больной острым вирусным гепатитом В и хроническими вирусными гепатитами), вакцинами гепатита В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федерального бюджета, 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0A0874" w:rsidRDefault="000A0874" w:rsidP="000A0874">
            <w:pPr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0A0874" w:rsidTr="006A5BCB">
        <w:trPr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>Дети в 15 месяцев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Ревакцинация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против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пневмококковой инфекции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74" w:rsidRDefault="000A0874" w:rsidP="000A087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>Проводится конъюгированной пневмококковой вакциной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федерального бюджета, 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0A0874" w:rsidRPr="00896E3A" w:rsidRDefault="000A0874" w:rsidP="000A0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0A0874" w:rsidRDefault="000A0874" w:rsidP="000A0874">
            <w:pPr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683622" w:rsidTr="00683622">
        <w:trPr>
          <w:cantSplit/>
          <w:trHeight w:val="1833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83622" w:rsidRDefault="00683622" w:rsidP="00683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Дети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83622" w:rsidRDefault="00683622" w:rsidP="00683622">
            <w:pPr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 месяцев</w:t>
            </w:r>
          </w:p>
          <w:p w:rsidR="00683622" w:rsidRDefault="00683622" w:rsidP="00683622">
            <w:pPr>
              <w:spacing w:after="0" w:line="240" w:lineRule="auto"/>
            </w:pPr>
          </w:p>
          <w:p w:rsidR="00683622" w:rsidRDefault="00683622" w:rsidP="00683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83622" w:rsidRDefault="00683622" w:rsidP="00683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622" w:rsidRDefault="00683622" w:rsidP="006836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Первая ревакцинация против дифтерии, коклюша, столбняка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622" w:rsidRPr="008B3449" w:rsidRDefault="00683622" w:rsidP="00683622">
            <w:pPr>
              <w:spacing w:after="0" w:line="240" w:lineRule="auto"/>
              <w:jc w:val="both"/>
            </w:pPr>
            <w:proofErr w:type="gramStart"/>
            <w:r w:rsidRPr="008B3449">
              <w:rPr>
                <w:rFonts w:ascii="Times New Roman" w:eastAsia="Times New Roman" w:hAnsi="Times New Roman"/>
                <w:color w:val="000000"/>
                <w:lang w:eastAsia="ru-RU"/>
              </w:rPr>
              <w:t>Вакцинация детей проводится всеми вакцинами, разрешенными к применению детям данной возрастной группы, в соответствии с инструкциями по применению препаратов, включая комбинированные</w:t>
            </w:r>
            <w:proofErr w:type="gramEnd"/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622" w:rsidRPr="00896E3A" w:rsidRDefault="00683622" w:rsidP="006836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683622" w:rsidRPr="00896E3A" w:rsidRDefault="00683622" w:rsidP="006836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федерального бюджета, </w:t>
            </w:r>
          </w:p>
          <w:p w:rsidR="00683622" w:rsidRPr="00896E3A" w:rsidRDefault="00683622" w:rsidP="006836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683622" w:rsidRPr="00896E3A" w:rsidRDefault="00683622" w:rsidP="006836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683622" w:rsidRDefault="00683622" w:rsidP="0068362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683622" w:rsidTr="00683622">
        <w:trPr>
          <w:cantSplit/>
          <w:trHeight w:val="915"/>
        </w:trPr>
        <w:tc>
          <w:tcPr>
            <w:tcW w:w="3936" w:type="dxa"/>
            <w:vMerge/>
            <w:tcBorders>
              <w:left w:val="single" w:sz="4" w:space="0" w:color="000000"/>
              <w:right w:val="nil"/>
            </w:tcBorders>
          </w:tcPr>
          <w:p w:rsidR="00683622" w:rsidRDefault="00683622" w:rsidP="006836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622" w:rsidRDefault="00683622" w:rsidP="006836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Первая ревакцинация </w:t>
            </w:r>
          </w:p>
          <w:p w:rsidR="00683622" w:rsidRDefault="00683622" w:rsidP="006836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против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полиомиелита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622" w:rsidRDefault="00683622" w:rsidP="00683622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Проводится вакцинами для профилактики полиомиелита (инактивированными),</w:t>
            </w:r>
            <w:r w:rsidRPr="008B34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разрешенными к применению детям данной возрастной группы, в соответствии с инструкциями по применению препаратов, включая комбинированные</w:t>
            </w:r>
            <w:proofErr w:type="gramEnd"/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622" w:rsidRPr="00896E3A" w:rsidRDefault="00683622" w:rsidP="006836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683622" w:rsidRPr="00896E3A" w:rsidRDefault="00683622" w:rsidP="006836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федерального бюджета, </w:t>
            </w:r>
          </w:p>
          <w:p w:rsidR="00683622" w:rsidRPr="00896E3A" w:rsidRDefault="00683622" w:rsidP="006836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683622" w:rsidRPr="00896E3A" w:rsidRDefault="00683622" w:rsidP="006836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683622" w:rsidRDefault="00683622" w:rsidP="0068362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10147F" w:rsidTr="0010147F">
        <w:trPr>
          <w:cantSplit/>
          <w:trHeight w:val="1859"/>
        </w:trPr>
        <w:tc>
          <w:tcPr>
            <w:tcW w:w="3936" w:type="dxa"/>
            <w:vMerge/>
            <w:tcBorders>
              <w:left w:val="single" w:sz="4" w:space="0" w:color="000000"/>
              <w:right w:val="nil"/>
            </w:tcBorders>
          </w:tcPr>
          <w:p w:rsidR="0010147F" w:rsidRDefault="0010147F" w:rsidP="0010147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right w:val="nil"/>
            </w:tcBorders>
            <w:hideMark/>
          </w:tcPr>
          <w:p w:rsidR="0010147F" w:rsidRDefault="0010147F" w:rsidP="0010147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Ревакцинация против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гемофильной инфекции</w:t>
            </w:r>
          </w:p>
          <w:p w:rsidR="0010147F" w:rsidRDefault="0010147F" w:rsidP="0010147F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right w:val="nil"/>
            </w:tcBorders>
          </w:tcPr>
          <w:p w:rsidR="0010147F" w:rsidRPr="008B3449" w:rsidRDefault="0010147F" w:rsidP="0010147F">
            <w:pPr>
              <w:spacing w:after="0" w:line="240" w:lineRule="auto"/>
              <w:jc w:val="both"/>
            </w:pPr>
            <w:proofErr w:type="gramStart"/>
            <w:r w:rsidRPr="008B3449">
              <w:rPr>
                <w:rFonts w:ascii="Times New Roman" w:eastAsia="Times New Roman" w:hAnsi="Times New Roman"/>
                <w:color w:val="000000"/>
                <w:lang w:eastAsia="ru-RU"/>
              </w:rPr>
              <w:t>Вакцинация детей проводится всеми вакцинами, разрешенными к применению детям данной возрастной группы, в соответствии с инструкциями по применению препаратов, включая комбинированные</w:t>
            </w:r>
            <w:proofErr w:type="gramEnd"/>
          </w:p>
          <w:p w:rsidR="0010147F" w:rsidRPr="008B3449" w:rsidRDefault="0010147F" w:rsidP="0010147F">
            <w:pPr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0147F" w:rsidRPr="00896E3A" w:rsidRDefault="0010147F" w:rsidP="001014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10147F" w:rsidRPr="00896E3A" w:rsidRDefault="0010147F" w:rsidP="001014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федерального бюджета, </w:t>
            </w:r>
          </w:p>
          <w:p w:rsidR="0010147F" w:rsidRPr="00896E3A" w:rsidRDefault="0010147F" w:rsidP="001014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10147F" w:rsidRPr="00896E3A" w:rsidRDefault="0010147F" w:rsidP="001014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10147F" w:rsidRDefault="0010147F" w:rsidP="0010147F">
            <w:pPr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10147F" w:rsidTr="006A5BCB">
        <w:trPr>
          <w:cantSplit/>
          <w:trHeight w:val="177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47F" w:rsidRDefault="0010147F" w:rsidP="0010147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>Дети в 20 месяцев</w:t>
            </w:r>
          </w:p>
          <w:p w:rsidR="0010147F" w:rsidRDefault="0010147F" w:rsidP="0010147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147F" w:rsidRDefault="0010147F" w:rsidP="0010147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Вторая ревакцинация </w:t>
            </w:r>
          </w:p>
          <w:p w:rsidR="0010147F" w:rsidRDefault="0010147F" w:rsidP="0010147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против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полиомиелита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147F" w:rsidRPr="0010147F" w:rsidRDefault="0010147F" w:rsidP="001014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Проводится вакциной для профилактики полиомиелита (живой), за </w:t>
            </w:r>
            <w:r w:rsidRPr="0010147F">
              <w:rPr>
                <w:rFonts w:ascii="Times New Roman" w:eastAsia="Times New Roman" w:hAnsi="Times New Roman"/>
                <w:lang w:eastAsia="ru-RU"/>
              </w:rPr>
              <w:t xml:space="preserve">исключением   </w:t>
            </w:r>
            <w:r>
              <w:rPr>
                <w:rFonts w:ascii="Times New Roman" w:hAnsi="Times New Roman"/>
              </w:rPr>
              <w:t>детей из</w:t>
            </w:r>
            <w:r w:rsidRPr="0010147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групп</w:t>
            </w:r>
            <w:r w:rsidRPr="0010147F">
              <w:rPr>
                <w:rFonts w:ascii="Times New Roman" w:hAnsi="Times New Roman"/>
              </w:rPr>
              <w:t xml:space="preserve"> риска (с болезнями нервной системы, </w:t>
            </w:r>
            <w:proofErr w:type="spellStart"/>
            <w:r w:rsidRPr="0010147F">
              <w:rPr>
                <w:rFonts w:ascii="Times New Roman" w:hAnsi="Times New Roman"/>
              </w:rPr>
              <w:t>иммунодефицитными</w:t>
            </w:r>
            <w:proofErr w:type="spellEnd"/>
            <w:r w:rsidRPr="0010147F">
              <w:rPr>
                <w:rFonts w:ascii="Times New Roman" w:hAnsi="Times New Roman"/>
              </w:rPr>
              <w:t xml:space="preserve"> состояниями или анатомическими дефектами, приводящими к резко повышенной опасности заболевания гемофильной инфекцией; с аномалиями развития кишечника; с онкологическими заболеваниями и/или длительно получающим </w:t>
            </w:r>
            <w:proofErr w:type="spellStart"/>
            <w:r w:rsidRPr="0010147F">
              <w:rPr>
                <w:rFonts w:ascii="Times New Roman" w:hAnsi="Times New Roman"/>
              </w:rPr>
              <w:t>иммуносупрессивную</w:t>
            </w:r>
            <w:proofErr w:type="spellEnd"/>
            <w:r w:rsidRPr="0010147F">
              <w:rPr>
                <w:rFonts w:ascii="Times New Roman" w:hAnsi="Times New Roman"/>
              </w:rPr>
              <w:t xml:space="preserve"> терапию; дети, рожденные от матерей с ВИЧ-инфекцией; дети с ВИЧ-инфекцией;</w:t>
            </w:r>
            <w:proofErr w:type="gramEnd"/>
            <w:r w:rsidRPr="0010147F">
              <w:rPr>
                <w:rFonts w:ascii="Times New Roman" w:hAnsi="Times New Roman"/>
              </w:rPr>
              <w:t xml:space="preserve"> недоношенные и маловесные дети; дети, находящиеся в домах ребенка), </w:t>
            </w:r>
            <w:r>
              <w:rPr>
                <w:rFonts w:ascii="Times New Roman" w:hAnsi="Times New Roman"/>
              </w:rPr>
              <w:t xml:space="preserve">которые подлежат </w:t>
            </w:r>
            <w:r w:rsidRPr="0010147F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евакцинации против полиомиелита</w:t>
            </w:r>
            <w:r w:rsidRPr="0010147F">
              <w:rPr>
                <w:rFonts w:ascii="Times New Roman" w:hAnsi="Times New Roman"/>
              </w:rPr>
              <w:t xml:space="preserve"> вакциной для профилактики полиомиелита (инактивированной).</w:t>
            </w:r>
          </w:p>
          <w:p w:rsidR="0010147F" w:rsidRDefault="0010147F" w:rsidP="0010147F">
            <w:pPr>
              <w:spacing w:after="0" w:line="240" w:lineRule="auto"/>
              <w:jc w:val="both"/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47F" w:rsidRPr="00896E3A" w:rsidRDefault="0010147F" w:rsidP="001014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10147F" w:rsidRPr="00896E3A" w:rsidRDefault="0010147F" w:rsidP="001014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федерального бюджета, </w:t>
            </w:r>
          </w:p>
          <w:p w:rsidR="0010147F" w:rsidRPr="00896E3A" w:rsidRDefault="0010147F" w:rsidP="001014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10147F" w:rsidRPr="00896E3A" w:rsidRDefault="0010147F" w:rsidP="001014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10147F" w:rsidRDefault="0010147F" w:rsidP="0010147F">
            <w:pPr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24721C" w:rsidTr="0024721C">
        <w:trPr>
          <w:trHeight w:val="315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1C" w:rsidRDefault="0024721C" w:rsidP="002472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Дети в 6 лет</w:t>
            </w:r>
          </w:p>
          <w:p w:rsidR="0024721C" w:rsidRDefault="0024721C" w:rsidP="002472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1C" w:rsidRDefault="0024721C" w:rsidP="002472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Ревакцинация против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кори, эпидемического паротита и краснухи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1C" w:rsidRDefault="0024721C" w:rsidP="002472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>Проводится всем детям вакцинами, зарегистрированными в России в установленном порядке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1C" w:rsidRPr="00896E3A" w:rsidRDefault="0024721C" w:rsidP="002472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24721C" w:rsidRPr="00896E3A" w:rsidRDefault="0024721C" w:rsidP="002472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федерального бюджета, </w:t>
            </w:r>
          </w:p>
          <w:p w:rsidR="0024721C" w:rsidRPr="00896E3A" w:rsidRDefault="0024721C" w:rsidP="002472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24721C" w:rsidRPr="00896E3A" w:rsidRDefault="0024721C" w:rsidP="002472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24721C" w:rsidRDefault="0024721C" w:rsidP="0024721C">
            <w:pPr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24721C" w:rsidTr="0024721C">
        <w:trPr>
          <w:trHeight w:val="640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1C" w:rsidRDefault="0024721C" w:rsidP="0024721C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1C" w:rsidRDefault="0024721C" w:rsidP="002472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Третья ревакцинация </w:t>
            </w:r>
          </w:p>
          <w:p w:rsidR="0024721C" w:rsidRDefault="0024721C" w:rsidP="002472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против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полиомиелита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1C" w:rsidRPr="0010147F" w:rsidRDefault="0024721C" w:rsidP="002472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Проводится вакциной для профилактики полиомиелита (живой), за </w:t>
            </w:r>
            <w:r w:rsidRPr="0010147F">
              <w:rPr>
                <w:rFonts w:ascii="Times New Roman" w:eastAsia="Times New Roman" w:hAnsi="Times New Roman"/>
                <w:lang w:eastAsia="ru-RU"/>
              </w:rPr>
              <w:t xml:space="preserve">исключением   </w:t>
            </w:r>
            <w:r>
              <w:rPr>
                <w:rFonts w:ascii="Times New Roman" w:hAnsi="Times New Roman"/>
              </w:rPr>
              <w:t>детей из</w:t>
            </w:r>
            <w:r w:rsidRPr="0010147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групп</w:t>
            </w:r>
            <w:r w:rsidRPr="0010147F">
              <w:rPr>
                <w:rFonts w:ascii="Times New Roman" w:hAnsi="Times New Roman"/>
              </w:rPr>
              <w:t xml:space="preserve"> риска (с болезнями нервной системы, </w:t>
            </w:r>
            <w:proofErr w:type="spellStart"/>
            <w:r w:rsidRPr="0010147F">
              <w:rPr>
                <w:rFonts w:ascii="Times New Roman" w:hAnsi="Times New Roman"/>
              </w:rPr>
              <w:t>иммунодефицитными</w:t>
            </w:r>
            <w:proofErr w:type="spellEnd"/>
            <w:r w:rsidRPr="0010147F">
              <w:rPr>
                <w:rFonts w:ascii="Times New Roman" w:hAnsi="Times New Roman"/>
              </w:rPr>
              <w:t xml:space="preserve"> состояниями или анатомическими дефектами, приводящими к резко повышенной опасности заболевания гемофильной инфекцией; с аномалиями развития кишечника; с онкологическими заболеваниями и/или длительно получающим </w:t>
            </w:r>
            <w:proofErr w:type="spellStart"/>
            <w:r w:rsidRPr="0010147F">
              <w:rPr>
                <w:rFonts w:ascii="Times New Roman" w:hAnsi="Times New Roman"/>
              </w:rPr>
              <w:t>иммуносупрессивную</w:t>
            </w:r>
            <w:proofErr w:type="spellEnd"/>
            <w:r w:rsidRPr="0010147F">
              <w:rPr>
                <w:rFonts w:ascii="Times New Roman" w:hAnsi="Times New Roman"/>
              </w:rPr>
              <w:t xml:space="preserve"> терапию; дети, рожденные от матерей с ВИЧ-инфекцией; дети с ВИЧ-инфекцией;</w:t>
            </w:r>
            <w:proofErr w:type="gramEnd"/>
            <w:r w:rsidRPr="0010147F">
              <w:rPr>
                <w:rFonts w:ascii="Times New Roman" w:hAnsi="Times New Roman"/>
              </w:rPr>
              <w:t xml:space="preserve"> недоношенные и маловесные дети; дети, находящиеся в домах ребенка), </w:t>
            </w:r>
            <w:r>
              <w:rPr>
                <w:rFonts w:ascii="Times New Roman" w:hAnsi="Times New Roman"/>
              </w:rPr>
              <w:t xml:space="preserve">которые подлежат </w:t>
            </w:r>
            <w:r w:rsidRPr="0010147F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евакцинации против полиомиелита</w:t>
            </w:r>
            <w:r w:rsidRPr="0010147F">
              <w:rPr>
                <w:rFonts w:ascii="Times New Roman" w:hAnsi="Times New Roman"/>
              </w:rPr>
              <w:t xml:space="preserve"> вакциной для профилактики полиомиелита (инактивированной).</w:t>
            </w:r>
          </w:p>
          <w:p w:rsidR="0024721C" w:rsidRDefault="0024721C" w:rsidP="0024721C">
            <w:pPr>
              <w:spacing w:after="0" w:line="240" w:lineRule="auto"/>
              <w:jc w:val="both"/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C" w:rsidRPr="00896E3A" w:rsidRDefault="0024721C" w:rsidP="002472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24721C" w:rsidRPr="00896E3A" w:rsidRDefault="0024721C" w:rsidP="002472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федерального бюджета, </w:t>
            </w:r>
          </w:p>
          <w:p w:rsidR="0024721C" w:rsidRPr="00896E3A" w:rsidRDefault="0024721C" w:rsidP="002472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24721C" w:rsidRPr="00896E3A" w:rsidRDefault="0024721C" w:rsidP="002472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24721C" w:rsidRDefault="0024721C" w:rsidP="0024721C">
            <w:pPr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B66464" w:rsidTr="00E05728">
        <w:trPr>
          <w:trHeight w:val="640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66464" w:rsidRDefault="00B66464" w:rsidP="00B66464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Дети в 6-7 лет</w:t>
            </w:r>
          </w:p>
          <w:p w:rsidR="00B66464" w:rsidRDefault="00B66464" w:rsidP="0024721C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6464" w:rsidRDefault="00B66464" w:rsidP="00B664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Вторая ревакцинация против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дифтерии, столбняка</w:t>
            </w:r>
          </w:p>
          <w:p w:rsidR="00B66464" w:rsidRDefault="00B66464" w:rsidP="00247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464" w:rsidRDefault="00B66464" w:rsidP="002472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4721C">
              <w:rPr>
                <w:rFonts w:ascii="Times New Roman" w:hAnsi="Times New Roman"/>
                <w:bCs/>
                <w:iCs/>
                <w:color w:val="000000"/>
              </w:rPr>
              <w:t>Проводится комбинированными вакцинами с уменьшенным содержанием антигена дифтерии и столбняка, зарегистрированными в России в установленном порядке</w:t>
            </w:r>
          </w:p>
        </w:tc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464" w:rsidRPr="00896E3A" w:rsidRDefault="00B66464" w:rsidP="00B66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B66464" w:rsidRPr="00896E3A" w:rsidRDefault="00B66464" w:rsidP="00B66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федерального бюджета, </w:t>
            </w:r>
          </w:p>
          <w:p w:rsidR="00B66464" w:rsidRPr="00896E3A" w:rsidRDefault="00B66464" w:rsidP="00B66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B66464" w:rsidRPr="00896E3A" w:rsidRDefault="00B66464" w:rsidP="00B66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B66464" w:rsidRPr="00896E3A" w:rsidRDefault="00B66464" w:rsidP="00B66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B66464" w:rsidTr="00E05728">
        <w:trPr>
          <w:trHeight w:val="640"/>
        </w:trPr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464" w:rsidRDefault="00B66464" w:rsidP="00B66464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6464" w:rsidRDefault="00B66464" w:rsidP="00B664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Ревакцинация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против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66464" w:rsidRDefault="00B66464" w:rsidP="00B66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туберкулеза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464" w:rsidRDefault="00B66464" w:rsidP="00B664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Проводится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детям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не инфицированным  микобактериями туберкулеза </w:t>
            </w:r>
          </w:p>
        </w:tc>
        <w:tc>
          <w:tcPr>
            <w:tcW w:w="3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64" w:rsidRPr="00896E3A" w:rsidRDefault="00B66464" w:rsidP="00B66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66464" w:rsidTr="00E05728">
        <w:trPr>
          <w:trHeight w:val="375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66464" w:rsidRDefault="00B66464" w:rsidP="00B66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Дети в 6-7 лет и </w:t>
            </w:r>
          </w:p>
          <w:p w:rsidR="00B66464" w:rsidRDefault="00B66464" w:rsidP="00B66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Взрослые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66464" w:rsidRDefault="00B66464" w:rsidP="00B664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Вторая </w:t>
            </w:r>
            <w:r w:rsidRPr="00462FED">
              <w:rPr>
                <w:rFonts w:ascii="Times New Roman" w:eastAsia="Times New Roman" w:hAnsi="Times New Roman"/>
                <w:b/>
                <w:lang w:eastAsia="ru-RU"/>
              </w:rPr>
              <w:t>ревакцинация против коклюша</w:t>
            </w:r>
            <w:proofErr w:type="gramStart"/>
            <w:r w:rsidRPr="00462FED"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t>4</w:t>
            </w:r>
            <w:proofErr w:type="gramEnd"/>
            <w:r w:rsidRPr="00462FED"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t>,5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6464" w:rsidRDefault="00B66464" w:rsidP="00B66464">
            <w:pPr>
              <w:spacing w:after="0" w:line="240" w:lineRule="auto"/>
              <w:jc w:val="both"/>
            </w:pPr>
            <w:r w:rsidRPr="00462FED">
              <w:rPr>
                <w:rFonts w:ascii="Times New Roman" w:eastAsia="Times New Roman" w:hAnsi="Times New Roman"/>
                <w:lang w:eastAsia="ru-RU"/>
              </w:rPr>
              <w:t>Проводится группам риска: медицинские работники родильных домов и перинатальных центров, дети с иммунодефицитами, ВИЧ-инфекцией, онкологическими заболеваниями, дети из учреждений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закрытого типа </w:t>
            </w:r>
            <w:r w:rsidRPr="00462FED">
              <w:rPr>
                <w:rFonts w:ascii="Times New Roman" w:eastAsia="Times New Roman" w:hAnsi="Times New Roman"/>
                <w:lang w:eastAsia="ru-RU"/>
              </w:rPr>
              <w:t xml:space="preserve"> комбинированными вакцинами с уменьшенным содержанием антигена дифтерии и </w:t>
            </w:r>
            <w:r w:rsidRPr="00462FED">
              <w:rPr>
                <w:rFonts w:ascii="Times New Roman" w:eastAsia="Times New Roman" w:hAnsi="Times New Roman"/>
                <w:lang w:eastAsia="ru-RU"/>
              </w:rPr>
              <w:lastRenderedPageBreak/>
              <w:t>столбняка, бесклеточным коклюшным компонентом, зарегистрированными в России в установленном порядке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464" w:rsidRPr="00896E3A" w:rsidRDefault="00B66464" w:rsidP="00B66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lastRenderedPageBreak/>
              <w:t>финансируется за счет:</w:t>
            </w:r>
          </w:p>
          <w:p w:rsidR="00B66464" w:rsidRPr="00896E3A" w:rsidRDefault="00B66464" w:rsidP="00B66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</w:t>
            </w:r>
            <w:r w:rsidR="00B755E2">
              <w:rPr>
                <w:rFonts w:ascii="Times New Roman" w:hAnsi="Times New Roman"/>
              </w:rPr>
              <w:t>регион</w:t>
            </w:r>
            <w:r w:rsidRPr="00896E3A">
              <w:rPr>
                <w:rFonts w:ascii="Times New Roman" w:hAnsi="Times New Roman"/>
              </w:rPr>
              <w:t xml:space="preserve">ального бюджета, </w:t>
            </w:r>
          </w:p>
          <w:p w:rsidR="00B66464" w:rsidRPr="00896E3A" w:rsidRDefault="00B66464" w:rsidP="00B66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B66464" w:rsidRPr="00896E3A" w:rsidRDefault="00B66464" w:rsidP="00B66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B66464" w:rsidRDefault="00B66464" w:rsidP="00B66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 xml:space="preserve">других источников, разрешенных </w:t>
            </w:r>
            <w:r w:rsidRPr="00896E3A">
              <w:rPr>
                <w:rFonts w:ascii="Times New Roman" w:hAnsi="Times New Roman"/>
              </w:rPr>
              <w:lastRenderedPageBreak/>
              <w:t>законодательством</w:t>
            </w:r>
          </w:p>
        </w:tc>
      </w:tr>
      <w:tr w:rsidR="00B66464" w:rsidTr="00E05728">
        <w:trPr>
          <w:trHeight w:val="375"/>
        </w:trPr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66464" w:rsidRDefault="00B66464" w:rsidP="00B66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66464" w:rsidRDefault="00B66464" w:rsidP="00B66464">
            <w:pPr>
              <w:spacing w:after="0" w:line="240" w:lineRule="auto"/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6464" w:rsidRPr="00462FED" w:rsidRDefault="00B66464" w:rsidP="00B6646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Всем детям п</w:t>
            </w:r>
            <w:r w:rsidRPr="00462FED">
              <w:rPr>
                <w:rFonts w:ascii="Times New Roman" w:eastAsia="Times New Roman" w:hAnsi="Times New Roman"/>
                <w:lang w:eastAsia="ru-RU"/>
              </w:rPr>
              <w:t>роводится  комбинированными вакцинами с уменьшенным содержанием антигена дифтерии и столбняка, бесклеточным коклюшным компонентом, зарегистрированными в России в установленном порядке</w:t>
            </w:r>
          </w:p>
          <w:p w:rsidR="00B66464" w:rsidRDefault="00B66464" w:rsidP="00B664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464" w:rsidRPr="00896E3A" w:rsidRDefault="00B66464" w:rsidP="00B66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96E3A">
              <w:rPr>
                <w:rFonts w:ascii="Times New Roman" w:hAnsi="Times New Roman"/>
              </w:rPr>
              <w:t xml:space="preserve"> финансируется за счет:</w:t>
            </w:r>
          </w:p>
          <w:p w:rsidR="00B66464" w:rsidRPr="00896E3A" w:rsidRDefault="00B66464" w:rsidP="00B66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B66464" w:rsidRPr="00896E3A" w:rsidRDefault="00B66464" w:rsidP="00B664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B66464" w:rsidRDefault="00B66464" w:rsidP="00B6646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B755E2" w:rsidTr="006A5BCB">
        <w:trPr>
          <w:cantSplit/>
          <w:trHeight w:val="1574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5E2" w:rsidRDefault="00B755E2" w:rsidP="00B755E2">
            <w:pPr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Дети в 14 лет</w:t>
            </w:r>
            <w:proofErr w:type="gramStart"/>
            <w:r>
              <w:rPr>
                <w:rFonts w:ascii="Times New Roman" w:eastAsia="Times New Roman" w:hAnsi="Times New Roman"/>
                <w:vertAlign w:val="superscript"/>
                <w:lang w:eastAsia="ru-RU"/>
              </w:rPr>
              <w:t>4</w:t>
            </w:r>
            <w:proofErr w:type="gramEnd"/>
          </w:p>
          <w:p w:rsidR="00B755E2" w:rsidRDefault="00B755E2" w:rsidP="00B755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B755E2" w:rsidRDefault="00B755E2" w:rsidP="00B755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5E2" w:rsidRDefault="00B755E2" w:rsidP="00B755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Третья ревакцинация против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дифтерии, столбняка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55E2" w:rsidRDefault="00B755E2" w:rsidP="00B755E2">
            <w:pPr>
              <w:spacing w:line="240" w:lineRule="auto"/>
              <w:jc w:val="both"/>
            </w:pPr>
            <w:r w:rsidRPr="0024721C">
              <w:rPr>
                <w:rFonts w:ascii="Times New Roman" w:hAnsi="Times New Roman"/>
                <w:bCs/>
                <w:iCs/>
                <w:color w:val="000000"/>
              </w:rPr>
              <w:t>Проводится комбинированными вакцинами с уменьшенным содержанием антигена дифтерии и столбняка, зарегистрированными в России в установленном порядке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55E2" w:rsidRPr="00896E3A" w:rsidRDefault="00B755E2" w:rsidP="00B755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B755E2" w:rsidRPr="00896E3A" w:rsidRDefault="00B755E2" w:rsidP="00B755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федерального бюджета, </w:t>
            </w:r>
          </w:p>
          <w:p w:rsidR="00B755E2" w:rsidRPr="00896E3A" w:rsidRDefault="00B755E2" w:rsidP="00B755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B755E2" w:rsidRPr="00896E3A" w:rsidRDefault="00B755E2" w:rsidP="00B755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B755E2" w:rsidRDefault="00B755E2" w:rsidP="00B755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B755E2" w:rsidTr="00E05728">
        <w:trPr>
          <w:cantSplit/>
          <w:trHeight w:val="315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5E2" w:rsidRDefault="00B755E2" w:rsidP="00B755E2">
            <w:pPr>
              <w:spacing w:after="0" w:line="240" w:lineRule="auto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B755E2" w:rsidRDefault="00B755E2" w:rsidP="00B755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Третья </w:t>
            </w:r>
            <w:r w:rsidRPr="00462FED">
              <w:rPr>
                <w:rFonts w:ascii="Times New Roman" w:eastAsia="Times New Roman" w:hAnsi="Times New Roman"/>
                <w:b/>
                <w:lang w:eastAsia="ru-RU"/>
              </w:rPr>
              <w:t>ревакцинация против коклюша</w:t>
            </w:r>
            <w:proofErr w:type="gramStart"/>
            <w:r w:rsidRPr="00462FED"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t>4</w:t>
            </w:r>
            <w:proofErr w:type="gramEnd"/>
            <w:r w:rsidRPr="00462FED"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t>,5</w:t>
            </w:r>
          </w:p>
          <w:p w:rsidR="00B755E2" w:rsidRDefault="00B755E2" w:rsidP="00E0572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E2" w:rsidRDefault="00B755E2" w:rsidP="00B755E2">
            <w:pPr>
              <w:spacing w:after="0" w:line="240" w:lineRule="auto"/>
              <w:jc w:val="both"/>
            </w:pPr>
            <w:r w:rsidRPr="00462FED">
              <w:rPr>
                <w:rFonts w:ascii="Times New Roman" w:eastAsia="Times New Roman" w:hAnsi="Times New Roman"/>
                <w:lang w:eastAsia="ru-RU"/>
              </w:rPr>
              <w:t>Проводится группам риска: медицинские работники родильных домов и перинатальных центров, дети с иммунодефицитами, ВИЧ-инфекцией, онкологическими заболеваниями, дети из учреждений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закрытого типа </w:t>
            </w:r>
            <w:r w:rsidRPr="00462FED">
              <w:rPr>
                <w:rFonts w:ascii="Times New Roman" w:eastAsia="Times New Roman" w:hAnsi="Times New Roman"/>
                <w:lang w:eastAsia="ru-RU"/>
              </w:rPr>
              <w:t xml:space="preserve"> комбинированными вакцинами с уменьшенным содержанием антигена дифтерии и столбняка, бесклеточным коклюшным компонентом, зарегистрированными в России в установленном порядке</w:t>
            </w:r>
          </w:p>
        </w:tc>
        <w:tc>
          <w:tcPr>
            <w:tcW w:w="389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55E2" w:rsidRPr="00896E3A" w:rsidRDefault="00B755E2" w:rsidP="00B755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B755E2" w:rsidRPr="00896E3A" w:rsidRDefault="00B755E2" w:rsidP="00B755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</w:t>
            </w:r>
            <w:r>
              <w:rPr>
                <w:rFonts w:ascii="Times New Roman" w:hAnsi="Times New Roman"/>
              </w:rPr>
              <w:t>регион</w:t>
            </w:r>
            <w:r w:rsidRPr="00896E3A">
              <w:rPr>
                <w:rFonts w:ascii="Times New Roman" w:hAnsi="Times New Roman"/>
              </w:rPr>
              <w:t xml:space="preserve">ального бюджета, </w:t>
            </w:r>
          </w:p>
          <w:p w:rsidR="00B755E2" w:rsidRPr="00896E3A" w:rsidRDefault="00B755E2" w:rsidP="00B755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B755E2" w:rsidRPr="00896E3A" w:rsidRDefault="00B755E2" w:rsidP="00B755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B755E2" w:rsidRDefault="00B755E2" w:rsidP="00B755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</w:t>
            </w:r>
            <w:bookmarkStart w:id="0" w:name="_GoBack"/>
            <w:bookmarkEnd w:id="0"/>
            <w:r w:rsidRPr="00896E3A">
              <w:rPr>
                <w:rFonts w:ascii="Times New Roman" w:hAnsi="Times New Roman"/>
              </w:rPr>
              <w:t>онодательством</w:t>
            </w:r>
          </w:p>
        </w:tc>
      </w:tr>
      <w:tr w:rsidR="00B755E2" w:rsidTr="00E05728">
        <w:trPr>
          <w:cantSplit/>
          <w:trHeight w:val="315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5E2" w:rsidRDefault="00B755E2" w:rsidP="00B755E2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55E2" w:rsidRPr="009C5109" w:rsidRDefault="00B755E2" w:rsidP="00B7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755E2" w:rsidRPr="00462FED" w:rsidRDefault="00B755E2" w:rsidP="00B755E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Всем детям п</w:t>
            </w:r>
            <w:r w:rsidRPr="00462FED">
              <w:rPr>
                <w:rFonts w:ascii="Times New Roman" w:eastAsia="Times New Roman" w:hAnsi="Times New Roman"/>
                <w:lang w:eastAsia="ru-RU"/>
              </w:rPr>
              <w:t>роводится  комбинированными вакцинами с уменьшенным содержанием антигена дифтерии и столбняка, бесклеточным коклюшным компонентом, зарегистрированными в России в установленном порядке</w:t>
            </w:r>
          </w:p>
          <w:p w:rsidR="00B755E2" w:rsidRDefault="00B755E2" w:rsidP="00B755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5E2" w:rsidRPr="00896E3A" w:rsidRDefault="00B755E2" w:rsidP="00B755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96E3A">
              <w:rPr>
                <w:rFonts w:ascii="Times New Roman" w:hAnsi="Times New Roman"/>
              </w:rPr>
              <w:t xml:space="preserve"> финансируется за счет:</w:t>
            </w:r>
          </w:p>
          <w:p w:rsidR="00B755E2" w:rsidRPr="00896E3A" w:rsidRDefault="00B755E2" w:rsidP="00B755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B755E2" w:rsidRPr="00896E3A" w:rsidRDefault="00B755E2" w:rsidP="00B755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B755E2" w:rsidRDefault="00B755E2" w:rsidP="00B755E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B755E2" w:rsidTr="006A5BCB">
        <w:trPr>
          <w:cantSplit/>
          <w:trHeight w:val="63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5E2" w:rsidRDefault="00B755E2" w:rsidP="00B755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Взрослые от 18 лет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5E2" w:rsidRDefault="00B755E2" w:rsidP="00B755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Ревакцинация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против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B755E2" w:rsidRDefault="00B755E2" w:rsidP="00B755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дифтерии, столбняка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5E2" w:rsidRDefault="00B755E2" w:rsidP="00B755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>Проводится каждые 10 лет от момента последней ревакцинации</w:t>
            </w:r>
            <w:r>
              <w:rPr>
                <w:rFonts w:ascii="Times New Roman" w:hAnsi="Times New Roman"/>
              </w:rPr>
              <w:t xml:space="preserve"> анатоксинами с уменьшенным содержанием антигенов</w:t>
            </w:r>
            <w:r>
              <w:rPr>
                <w:rFonts w:ascii="Times New Roman" w:hAnsi="Times New Roman"/>
                <w:color w:val="E36C0A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06" w:rsidRPr="00896E3A" w:rsidRDefault="00387206" w:rsidP="003872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387206" w:rsidRPr="00896E3A" w:rsidRDefault="00387206" w:rsidP="003872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федерального бюджета, </w:t>
            </w:r>
          </w:p>
          <w:p w:rsidR="00387206" w:rsidRPr="00896E3A" w:rsidRDefault="00387206" w:rsidP="003872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387206" w:rsidRPr="00896E3A" w:rsidRDefault="00387206" w:rsidP="003872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B755E2" w:rsidRDefault="00387206" w:rsidP="0038720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387206" w:rsidTr="006A5BCB">
        <w:trPr>
          <w:cantSplit/>
          <w:trHeight w:val="632"/>
        </w:trPr>
        <w:tc>
          <w:tcPr>
            <w:tcW w:w="39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4D0" w:rsidRDefault="00387206" w:rsidP="003004D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Дети с</w:t>
            </w: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12 месяцев, взрослые </w:t>
            </w:r>
            <w:r w:rsidR="003004D0" w:rsidRPr="009C510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004D0" w:rsidRPr="009C5109" w:rsidRDefault="003004D0" w:rsidP="003004D0">
            <w:pPr>
              <w:widowControl w:val="0"/>
              <w:autoSpaceDE w:val="0"/>
              <w:spacing w:after="0" w:line="240" w:lineRule="auto"/>
            </w:pPr>
            <w:r w:rsidRPr="009C5109">
              <w:rPr>
                <w:rFonts w:ascii="Times New Roman" w:eastAsia="Times New Roman" w:hAnsi="Times New Roman"/>
                <w:lang w:eastAsia="ru-RU"/>
              </w:rPr>
              <w:t>Лица, относящиеся к профессиональным группам риска, которые работают или направляются на сезонные работы в эндемичные районы по клещевому вирусному энцефалиту, и  выполняющие следующие виды работ:</w:t>
            </w:r>
          </w:p>
          <w:p w:rsidR="003004D0" w:rsidRPr="009C5109" w:rsidRDefault="003004D0" w:rsidP="003004D0">
            <w:pPr>
              <w:widowControl w:val="0"/>
              <w:autoSpaceDE w:val="0"/>
              <w:spacing w:after="0" w:line="240" w:lineRule="auto"/>
            </w:pPr>
            <w:proofErr w:type="gramStart"/>
            <w:r w:rsidRPr="009C5109">
              <w:rPr>
                <w:rFonts w:ascii="Times New Roman" w:eastAsia="Times New Roman" w:hAnsi="Times New Roman"/>
                <w:lang w:eastAsia="ru-RU"/>
              </w:rPr>
              <w:t xml:space="preserve"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экспедиционные, </w:t>
            </w:r>
            <w:proofErr w:type="spellStart"/>
            <w:r w:rsidRPr="009C5109">
              <w:rPr>
                <w:rFonts w:ascii="Times New Roman" w:eastAsia="Times New Roman" w:hAnsi="Times New Roman"/>
                <w:lang w:eastAsia="ru-RU"/>
              </w:rPr>
              <w:t>дератизационные</w:t>
            </w:r>
            <w:proofErr w:type="spellEnd"/>
            <w:r w:rsidRPr="009C5109">
              <w:rPr>
                <w:rFonts w:ascii="Times New Roman" w:eastAsia="Times New Roman" w:hAnsi="Times New Roman"/>
                <w:lang w:eastAsia="ru-RU"/>
              </w:rPr>
              <w:t xml:space="preserve"> и дезинсекционные;</w:t>
            </w:r>
            <w:proofErr w:type="gramEnd"/>
          </w:p>
          <w:p w:rsidR="003004D0" w:rsidRPr="009C5109" w:rsidRDefault="003004D0" w:rsidP="003004D0">
            <w:pPr>
              <w:widowControl w:val="0"/>
              <w:autoSpaceDE w:val="0"/>
              <w:spacing w:after="0" w:line="240" w:lineRule="auto"/>
            </w:pPr>
            <w:r w:rsidRPr="009C5109">
              <w:rPr>
                <w:rFonts w:ascii="Times New Roman" w:eastAsia="Times New Roman" w:hAnsi="Times New Roman"/>
                <w:lang w:eastAsia="ru-RU"/>
              </w:rPr>
              <w:t xml:space="preserve">- по лесозаготовке, расчистке и благоустройству леса, зон оздоровления и отдыха </w:t>
            </w:r>
            <w:proofErr w:type="spellStart"/>
            <w:r w:rsidRPr="009C5109">
              <w:rPr>
                <w:rFonts w:ascii="Times New Roman" w:eastAsia="Times New Roman" w:hAnsi="Times New Roman"/>
                <w:lang w:eastAsia="ru-RU"/>
              </w:rPr>
              <w:t>населени</w:t>
            </w: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C5109">
              <w:rPr>
                <w:rFonts w:ascii="Times New Roman" w:eastAsia="Times New Roman" w:hAnsi="Times New Roman"/>
                <w:lang w:eastAsia="ru-RU"/>
              </w:rPr>
              <w:t>я;</w:t>
            </w:r>
          </w:p>
          <w:p w:rsidR="003004D0" w:rsidRPr="009C5109" w:rsidRDefault="003004D0" w:rsidP="003004D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5109">
              <w:rPr>
                <w:rFonts w:ascii="Times New Roman" w:eastAsia="Times New Roman" w:hAnsi="Times New Roman"/>
                <w:lang w:eastAsia="ru-RU"/>
              </w:rPr>
              <w:t>- лица, работающие с живыми культурами возбудителя клещевого вирусного энцефалита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3004D0" w:rsidRPr="009C5109" w:rsidRDefault="003004D0" w:rsidP="003004D0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Дети из закрытых коллективов,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дети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выезжающие </w:t>
            </w:r>
            <w:r w:rsidRPr="009C5109">
              <w:rPr>
                <w:rFonts w:ascii="Times New Roman" w:eastAsia="Times New Roman" w:hAnsi="Times New Roman"/>
                <w:lang w:eastAsia="ru-RU"/>
              </w:rPr>
              <w:t xml:space="preserve">пионерские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 летние оздоровительные лагеря в эндемичных зонах, дети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прживающие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на эндемичной территории.</w:t>
            </w:r>
          </w:p>
          <w:p w:rsidR="00387206" w:rsidRDefault="00387206" w:rsidP="00387206">
            <w:pPr>
              <w:spacing w:after="0" w:line="240" w:lineRule="auto"/>
              <w:jc w:val="both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7206" w:rsidRDefault="00387206" w:rsidP="00387206">
            <w:pPr>
              <w:pStyle w:val="21"/>
              <w:spacing w:after="0" w:line="240" w:lineRule="auto"/>
            </w:pPr>
            <w:r>
              <w:rPr>
                <w:sz w:val="22"/>
                <w:szCs w:val="22"/>
                <w:lang w:eastAsia="ru-RU"/>
              </w:rPr>
              <w:t>Иммунизация  против</w:t>
            </w:r>
          </w:p>
          <w:p w:rsidR="00387206" w:rsidRDefault="00387206" w:rsidP="00387206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 xml:space="preserve">клещевого  вирусного </w:t>
            </w:r>
          </w:p>
          <w:p w:rsidR="00387206" w:rsidRDefault="00387206" w:rsidP="003872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энцефалита</w:t>
            </w:r>
          </w:p>
          <w:p w:rsidR="00387206" w:rsidRPr="00EC0779" w:rsidRDefault="00387206" w:rsidP="00387206">
            <w:pPr>
              <w:spacing w:after="0" w:line="240" w:lineRule="auto"/>
              <w:rPr>
                <w:rFonts w:ascii="Times New Roman" w:hAnsi="Times New Roman"/>
              </w:rPr>
            </w:pPr>
            <w:r w:rsidRPr="00EC0779">
              <w:rPr>
                <w:rFonts w:ascii="Times New Roman" w:hAnsi="Times New Roman"/>
              </w:rPr>
              <w:t>Проводится вакцинами, зарегистрированными в России в установленном порядке</w:t>
            </w:r>
          </w:p>
          <w:p w:rsidR="00387206" w:rsidRDefault="00387206" w:rsidP="0038720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7206" w:rsidRPr="009C5109" w:rsidRDefault="00387206" w:rsidP="0038720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5109">
              <w:rPr>
                <w:rFonts w:ascii="Times New Roman" w:eastAsia="Times New Roman" w:hAnsi="Times New Roman"/>
                <w:lang w:eastAsia="ru-RU"/>
              </w:rPr>
              <w:t>Вакцинация проводится двукратно, интервал между вакцинальными прививками зависит от вида вакцины и схемы иммунизации, регламентируется инструкциями по применению препаратов в соответствии с инструкциями по применению вакцин</w:t>
            </w:r>
          </w:p>
        </w:tc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06" w:rsidRPr="00896E3A" w:rsidRDefault="00387206" w:rsidP="003872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387206" w:rsidRPr="00896E3A" w:rsidRDefault="00387206" w:rsidP="003872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</w:t>
            </w:r>
            <w:r>
              <w:rPr>
                <w:rFonts w:ascii="Times New Roman" w:hAnsi="Times New Roman"/>
              </w:rPr>
              <w:t>регион</w:t>
            </w:r>
            <w:r w:rsidRPr="00896E3A">
              <w:rPr>
                <w:rFonts w:ascii="Times New Roman" w:hAnsi="Times New Roman"/>
              </w:rPr>
              <w:t xml:space="preserve">ального бюджета, </w:t>
            </w:r>
          </w:p>
          <w:p w:rsidR="00387206" w:rsidRPr="00896E3A" w:rsidRDefault="00387206" w:rsidP="003872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387206" w:rsidRPr="00896E3A" w:rsidRDefault="00387206" w:rsidP="003872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387206" w:rsidRDefault="00387206" w:rsidP="003872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387206" w:rsidTr="006A5BCB">
        <w:trPr>
          <w:cantSplit/>
          <w:trHeight w:val="632"/>
        </w:trPr>
        <w:tc>
          <w:tcPr>
            <w:tcW w:w="3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206" w:rsidRDefault="00387206" w:rsidP="00387206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206" w:rsidRDefault="00387206" w:rsidP="0038720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206" w:rsidRPr="009C5109" w:rsidRDefault="00387206" w:rsidP="0038720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Всем желающим</w:t>
            </w:r>
          </w:p>
        </w:tc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06" w:rsidRPr="00896E3A" w:rsidRDefault="00387206" w:rsidP="003872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387206" w:rsidRPr="00896E3A" w:rsidRDefault="00387206" w:rsidP="003872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387206" w:rsidRPr="00896E3A" w:rsidRDefault="00387206" w:rsidP="003872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387206" w:rsidRDefault="00387206" w:rsidP="003872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853C94" w:rsidTr="00DF1DD0">
        <w:trPr>
          <w:trHeight w:val="1154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C94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Дети с 9 лет до 1</w:t>
            </w:r>
            <w:r w:rsidR="002C24C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лет, приоритетным показанием к вакцинации являются   группы риска:</w:t>
            </w:r>
          </w:p>
          <w:p w:rsidR="00853C94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лиц с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</w:rPr>
              <w:t>иммунодефицитным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</w:rPr>
              <w:t xml:space="preserve"> состоянием (первичные иммунодефициты, дефицит </w:t>
            </w:r>
            <w:r w:rsidRPr="009F111A">
              <w:rPr>
                <w:rFonts w:ascii="Times New Roman" w:hAnsi="Times New Roman"/>
                <w:bCs/>
                <w:iCs/>
                <w:color w:val="000000"/>
              </w:rPr>
              <w:t xml:space="preserve"> системы компонентов комплемента, </w:t>
            </w:r>
            <w:proofErr w:type="spellStart"/>
            <w:r w:rsidRPr="009F111A">
              <w:rPr>
                <w:rFonts w:ascii="Times New Roman" w:hAnsi="Times New Roman"/>
                <w:bCs/>
                <w:iCs/>
                <w:color w:val="000000"/>
              </w:rPr>
              <w:t>пропердина</w:t>
            </w:r>
            <w:proofErr w:type="spellEnd"/>
            <w:r w:rsidRPr="009F111A">
              <w:rPr>
                <w:rFonts w:ascii="Times New Roman" w:hAnsi="Times New Roman"/>
                <w:bCs/>
                <w:i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 готовящиеся к пересадке органов, и назначению длительной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</w:rPr>
              <w:t>иммуносупрессивной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</w:rPr>
              <w:t xml:space="preserve"> терапии);</w:t>
            </w:r>
          </w:p>
          <w:p w:rsidR="00853C94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- лица с ВИЧ инфекцией;</w:t>
            </w:r>
          </w:p>
          <w:p w:rsidR="002C24C4" w:rsidRDefault="00614BA5" w:rsidP="00853C9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- </w:t>
            </w:r>
            <w:r w:rsidR="002C24C4">
              <w:rPr>
                <w:rFonts w:ascii="Times New Roman" w:hAnsi="Times New Roman"/>
                <w:bCs/>
                <w:iCs/>
                <w:color w:val="000000"/>
              </w:rPr>
              <w:t>лица с онко</w: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логическими </w:t>
            </w:r>
            <w:r w:rsidR="002C24C4">
              <w:rPr>
                <w:rFonts w:ascii="Times New Roman" w:hAnsi="Times New Roman"/>
                <w:bCs/>
                <w:iCs/>
                <w:color w:val="000000"/>
              </w:rPr>
              <w:t>заболеваниями</w:t>
            </w:r>
          </w:p>
          <w:p w:rsidR="00853C94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853C94" w:rsidRDefault="00853C94" w:rsidP="00387206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Вакцинация </w:t>
            </w:r>
            <w:proofErr w:type="gramStart"/>
            <w:r>
              <w:rPr>
                <w:rFonts w:ascii="Times New Roman" w:hAnsi="Times New Roman"/>
              </w:rPr>
              <w:t>против</w:t>
            </w:r>
            <w:proofErr w:type="gramEnd"/>
          </w:p>
          <w:p w:rsidR="00853C94" w:rsidRDefault="00853C94" w:rsidP="0038720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</w:rPr>
              <w:t>папилломавирусной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853C94" w:rsidRDefault="00853C94" w:rsidP="00387206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инфекции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853C94" w:rsidRDefault="00853C94" w:rsidP="0038720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Проводится </w:t>
            </w:r>
            <w:r>
              <w:rPr>
                <w:rFonts w:ascii="Times New Roman" w:hAnsi="Times New Roman"/>
                <w:color w:val="000000"/>
              </w:rPr>
              <w:t>разрешенными к применению вакцинами в соответствии с инструкцией по применению препарата</w:t>
            </w:r>
          </w:p>
        </w:tc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C94" w:rsidRDefault="00853C94" w:rsidP="003872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96E3A">
              <w:rPr>
                <w:rFonts w:ascii="Times New Roman" w:hAnsi="Times New Roman"/>
              </w:rPr>
              <w:t xml:space="preserve"> финансируется за счет:</w:t>
            </w:r>
          </w:p>
          <w:p w:rsidR="00853C94" w:rsidRPr="00896E3A" w:rsidRDefault="00853C94" w:rsidP="003872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</w:t>
            </w:r>
            <w:r>
              <w:rPr>
                <w:rFonts w:ascii="Times New Roman" w:hAnsi="Times New Roman"/>
              </w:rPr>
              <w:t>регион</w:t>
            </w:r>
            <w:r w:rsidRPr="00896E3A">
              <w:rPr>
                <w:rFonts w:ascii="Times New Roman" w:hAnsi="Times New Roman"/>
              </w:rPr>
              <w:t xml:space="preserve">ального бюджета, </w:t>
            </w:r>
          </w:p>
          <w:p w:rsidR="00853C94" w:rsidRPr="00896E3A" w:rsidRDefault="00853C94" w:rsidP="003872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853C94" w:rsidRPr="00896E3A" w:rsidRDefault="00853C94" w:rsidP="003872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853C94" w:rsidRDefault="00853C94" w:rsidP="0038720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853C94" w:rsidTr="00DF1DD0">
        <w:trPr>
          <w:trHeight w:val="1154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Default="002C24C4" w:rsidP="002C24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 9 лет до 17</w:t>
            </w:r>
            <w:r w:rsidR="00853C94">
              <w:rPr>
                <w:rFonts w:ascii="Times New Roman" w:hAnsi="Times New Roman"/>
              </w:rPr>
              <w:t xml:space="preserve"> лет</w:t>
            </w:r>
            <w:r>
              <w:rPr>
                <w:rFonts w:ascii="Times New Roman" w:hAnsi="Times New Roman"/>
              </w:rPr>
              <w:t xml:space="preserve"> включительно</w:t>
            </w:r>
            <w:r w:rsidR="00853C94">
              <w:rPr>
                <w:rFonts w:ascii="Times New Roman" w:hAnsi="Times New Roman"/>
              </w:rPr>
              <w:t xml:space="preserve">,   </w:t>
            </w:r>
            <w:r>
              <w:rPr>
                <w:rFonts w:ascii="Times New Roman" w:hAnsi="Times New Roman"/>
              </w:rPr>
              <w:t>молодые женщины от</w:t>
            </w:r>
            <w:r w:rsidR="00853C94">
              <w:rPr>
                <w:rFonts w:ascii="Times New Roman" w:hAnsi="Times New Roman"/>
              </w:rPr>
              <w:t xml:space="preserve"> 18 лет до </w:t>
            </w:r>
            <w:r>
              <w:rPr>
                <w:rFonts w:ascii="Times New Roman" w:hAnsi="Times New Roman"/>
              </w:rPr>
              <w:t>26 лет</w:t>
            </w:r>
            <w:r w:rsidR="00853C9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Default="00853C94" w:rsidP="00853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94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853C94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853C94" w:rsidTr="002313FB">
        <w:trPr>
          <w:trHeight w:val="841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C94" w:rsidRDefault="00853C94" w:rsidP="00853C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>Дети от 1 года до 18 лет, взрослые от 18-55 лет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C94" w:rsidRDefault="00853C94" w:rsidP="00853C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Вакцинация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против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53C94" w:rsidRDefault="00853C94" w:rsidP="00853C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гепатита В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C94" w:rsidRDefault="00853C94" w:rsidP="00853C94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Проводится ранее не привитым против гепатита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 xml:space="preserve"> по схеме 0-1-6 мес. (1 доза - в момент начала вакцинации, 2 доза - через месяц после 1 прививки, 3 доза - через 6 месяцев от начала иммунизации). </w:t>
            </w:r>
          </w:p>
          <w:p w:rsidR="00853C94" w:rsidRPr="002313FB" w:rsidRDefault="00853C94" w:rsidP="00853C94">
            <w:pPr>
              <w:pStyle w:val="af"/>
              <w:spacing w:before="0" w:beforeAutospacing="0" w:after="150" w:afterAutospacing="0"/>
              <w:contextualSpacing/>
              <w:rPr>
                <w:color w:val="333333"/>
                <w:sz w:val="22"/>
                <w:szCs w:val="22"/>
              </w:rPr>
            </w:pPr>
            <w:r w:rsidRPr="002313FB">
              <w:rPr>
                <w:color w:val="333333"/>
                <w:sz w:val="22"/>
                <w:szCs w:val="22"/>
              </w:rPr>
              <w:t>Вакцинации против гепатита</w:t>
            </w:r>
            <w:proofErr w:type="gramStart"/>
            <w:r w:rsidRPr="002313FB">
              <w:rPr>
                <w:color w:val="333333"/>
                <w:sz w:val="22"/>
                <w:szCs w:val="22"/>
              </w:rPr>
              <w:t xml:space="preserve"> В</w:t>
            </w:r>
            <w:proofErr w:type="gramEnd"/>
            <w:r w:rsidRPr="002313FB">
              <w:rPr>
                <w:color w:val="333333"/>
                <w:sz w:val="22"/>
                <w:szCs w:val="22"/>
              </w:rPr>
              <w:t xml:space="preserve"> по схеме 0-1-6 подлежат также:</w:t>
            </w:r>
          </w:p>
          <w:p w:rsidR="00853C94" w:rsidRPr="002313FB" w:rsidRDefault="00853C94" w:rsidP="00853C94">
            <w:pPr>
              <w:pStyle w:val="af"/>
              <w:spacing w:before="0" w:beforeAutospacing="0" w:after="150" w:afterAutospacing="0"/>
              <w:contextualSpacing/>
              <w:rPr>
                <w:color w:val="333333"/>
                <w:sz w:val="22"/>
                <w:szCs w:val="22"/>
              </w:rPr>
            </w:pPr>
            <w:r w:rsidRPr="002313FB">
              <w:rPr>
                <w:color w:val="333333"/>
                <w:sz w:val="22"/>
                <w:szCs w:val="22"/>
              </w:rPr>
              <w:t>- дети и взрослые, регулярно получающие кровь и ее препараты;</w:t>
            </w:r>
          </w:p>
          <w:p w:rsidR="00853C94" w:rsidRPr="002313FB" w:rsidRDefault="00853C94" w:rsidP="00853C94">
            <w:pPr>
              <w:pStyle w:val="af"/>
              <w:spacing w:before="0" w:beforeAutospacing="0" w:after="150" w:afterAutospacing="0"/>
              <w:contextualSpacing/>
              <w:rPr>
                <w:color w:val="333333"/>
                <w:sz w:val="22"/>
                <w:szCs w:val="22"/>
              </w:rPr>
            </w:pPr>
            <w:r w:rsidRPr="002313FB">
              <w:rPr>
                <w:color w:val="333333"/>
                <w:sz w:val="22"/>
                <w:szCs w:val="22"/>
              </w:rPr>
              <w:t xml:space="preserve">- </w:t>
            </w:r>
            <w:proofErr w:type="spellStart"/>
            <w:r w:rsidRPr="002313FB">
              <w:rPr>
                <w:color w:val="333333"/>
                <w:sz w:val="22"/>
                <w:szCs w:val="22"/>
              </w:rPr>
              <w:t>онкогематологические</w:t>
            </w:r>
            <w:proofErr w:type="spellEnd"/>
            <w:r w:rsidRPr="002313FB">
              <w:rPr>
                <w:color w:val="333333"/>
                <w:sz w:val="22"/>
                <w:szCs w:val="22"/>
              </w:rPr>
              <w:t xml:space="preserve"> больные;</w:t>
            </w:r>
          </w:p>
          <w:p w:rsidR="00853C94" w:rsidRPr="002313FB" w:rsidRDefault="00853C94" w:rsidP="00853C94">
            <w:pPr>
              <w:pStyle w:val="af"/>
              <w:spacing w:before="0" w:beforeAutospacing="0" w:after="150" w:afterAutospacing="0"/>
              <w:contextualSpacing/>
              <w:rPr>
                <w:color w:val="333333"/>
                <w:sz w:val="22"/>
                <w:szCs w:val="22"/>
              </w:rPr>
            </w:pPr>
            <w:r w:rsidRPr="002313FB">
              <w:rPr>
                <w:color w:val="333333"/>
                <w:sz w:val="22"/>
                <w:szCs w:val="22"/>
              </w:rPr>
              <w:t>- медицинские работники, имеющие контакт с кровью больных;</w:t>
            </w:r>
          </w:p>
          <w:p w:rsidR="00853C94" w:rsidRPr="002313FB" w:rsidRDefault="00853C94" w:rsidP="00853C94">
            <w:pPr>
              <w:pStyle w:val="af"/>
              <w:spacing w:before="0" w:beforeAutospacing="0" w:after="150" w:afterAutospacing="0"/>
              <w:contextualSpacing/>
              <w:rPr>
                <w:color w:val="333333"/>
                <w:sz w:val="22"/>
                <w:szCs w:val="22"/>
              </w:rPr>
            </w:pPr>
            <w:r w:rsidRPr="002313FB">
              <w:rPr>
                <w:color w:val="333333"/>
                <w:sz w:val="22"/>
                <w:szCs w:val="22"/>
              </w:rPr>
              <w:t xml:space="preserve">- лица, занятые в производстве иммунологических препаратов из </w:t>
            </w:r>
            <w:proofErr w:type="gramStart"/>
            <w:r w:rsidRPr="002313FB">
              <w:rPr>
                <w:color w:val="333333"/>
                <w:sz w:val="22"/>
                <w:szCs w:val="22"/>
              </w:rPr>
              <w:t>донорской</w:t>
            </w:r>
            <w:proofErr w:type="gramEnd"/>
            <w:r w:rsidRPr="002313FB">
              <w:rPr>
                <w:color w:val="333333"/>
                <w:sz w:val="22"/>
                <w:szCs w:val="22"/>
              </w:rPr>
              <w:t xml:space="preserve"> и плацентарной крови;</w:t>
            </w:r>
          </w:p>
          <w:p w:rsidR="00853C94" w:rsidRPr="002313FB" w:rsidRDefault="00853C94" w:rsidP="00853C94">
            <w:pPr>
              <w:pStyle w:val="af"/>
              <w:spacing w:before="0" w:beforeAutospacing="0" w:after="150" w:afterAutospacing="0"/>
              <w:contextualSpacing/>
              <w:rPr>
                <w:color w:val="333333"/>
                <w:sz w:val="22"/>
                <w:szCs w:val="22"/>
              </w:rPr>
            </w:pPr>
            <w:r w:rsidRPr="002313FB">
              <w:rPr>
                <w:color w:val="333333"/>
                <w:sz w:val="22"/>
                <w:szCs w:val="22"/>
              </w:rPr>
              <w:t>- студенты медицинских институтов и учащиеся средних медицинских учебных заведений (в первую очередь выпускники);</w:t>
            </w:r>
          </w:p>
          <w:p w:rsidR="00853C94" w:rsidRPr="002313FB" w:rsidRDefault="00853C94" w:rsidP="00853C94">
            <w:pPr>
              <w:pStyle w:val="af"/>
              <w:spacing w:before="0" w:beforeAutospacing="0" w:after="150" w:afterAutospacing="0"/>
              <w:contextualSpacing/>
              <w:rPr>
                <w:color w:val="333333"/>
                <w:sz w:val="22"/>
                <w:szCs w:val="22"/>
              </w:rPr>
            </w:pPr>
            <w:r w:rsidRPr="002313FB">
              <w:rPr>
                <w:color w:val="333333"/>
                <w:sz w:val="22"/>
                <w:szCs w:val="22"/>
              </w:rPr>
              <w:lastRenderedPageBreak/>
              <w:t>- лица, употребляющие наркотики инъекционным путем.</w:t>
            </w:r>
          </w:p>
          <w:p w:rsidR="00853C94" w:rsidRPr="002313FB" w:rsidRDefault="00853C94" w:rsidP="00853C94">
            <w:pPr>
              <w:pStyle w:val="af"/>
              <w:spacing w:before="0" w:beforeAutospacing="0" w:after="150" w:afterAutospacing="0"/>
              <w:contextualSpacing/>
              <w:rPr>
                <w:color w:val="333333"/>
                <w:sz w:val="22"/>
                <w:szCs w:val="22"/>
              </w:rPr>
            </w:pPr>
            <w:r w:rsidRPr="002313FB">
              <w:rPr>
                <w:iCs/>
                <w:color w:val="333333"/>
                <w:sz w:val="22"/>
                <w:szCs w:val="22"/>
              </w:rPr>
              <w:t>Пациентам, получающим лечение гемодиализом</w:t>
            </w:r>
            <w:r w:rsidRPr="002313FB">
              <w:rPr>
                <w:color w:val="333333"/>
                <w:sz w:val="22"/>
                <w:szCs w:val="22"/>
              </w:rPr>
              <w:t>, вакцину вводят четырехкратно по схеме: 0-1-2-6 или 0-1-2-3 в удвоенной возрастной дозе</w:t>
            </w:r>
          </w:p>
          <w:p w:rsidR="00853C94" w:rsidRPr="002313FB" w:rsidRDefault="00853C94" w:rsidP="00853C94">
            <w:pPr>
              <w:pStyle w:val="af"/>
              <w:spacing w:before="0" w:beforeAutospacing="0" w:after="150" w:afterAutospacing="0"/>
              <w:contextualSpacing/>
              <w:rPr>
                <w:color w:val="333333"/>
                <w:sz w:val="22"/>
                <w:szCs w:val="22"/>
              </w:rPr>
            </w:pPr>
            <w:proofErr w:type="spellStart"/>
            <w:r w:rsidRPr="002313FB">
              <w:rPr>
                <w:iCs/>
                <w:color w:val="333333"/>
                <w:sz w:val="22"/>
                <w:szCs w:val="22"/>
              </w:rPr>
              <w:t>Непривитым</w:t>
            </w:r>
            <w:proofErr w:type="spellEnd"/>
            <w:r w:rsidRPr="002313FB">
              <w:rPr>
                <w:iCs/>
                <w:color w:val="333333"/>
                <w:sz w:val="22"/>
                <w:szCs w:val="22"/>
              </w:rPr>
              <w:t xml:space="preserve"> лицам, у которых произошел контакт с материалом, инфицированным вирусом гепатита</w:t>
            </w:r>
            <w:proofErr w:type="gramStart"/>
            <w:r w:rsidRPr="002313FB">
              <w:rPr>
                <w:iCs/>
                <w:color w:val="333333"/>
                <w:sz w:val="22"/>
                <w:szCs w:val="22"/>
              </w:rPr>
              <w:t xml:space="preserve"> В</w:t>
            </w:r>
            <w:proofErr w:type="gramEnd"/>
            <w:r w:rsidRPr="002313FB">
              <w:rPr>
                <w:iCs/>
                <w:color w:val="333333"/>
                <w:sz w:val="22"/>
                <w:szCs w:val="22"/>
              </w:rPr>
              <w:t>,</w:t>
            </w:r>
            <w:r w:rsidRPr="002313FB">
              <w:rPr>
                <w:color w:val="333333"/>
                <w:sz w:val="22"/>
                <w:szCs w:val="22"/>
              </w:rPr>
              <w:t> вакцинацию проводят по схеме 0-1-2. Одновременно с первой прививкой рекомендуется ввести внутримышечно (в другое место) иммуноглобулин человека против гепатита</w:t>
            </w:r>
            <w:proofErr w:type="gramStart"/>
            <w:r w:rsidRPr="002313FB">
              <w:rPr>
                <w:color w:val="333333"/>
                <w:sz w:val="22"/>
                <w:szCs w:val="22"/>
              </w:rPr>
              <w:t xml:space="preserve"> В</w:t>
            </w:r>
            <w:proofErr w:type="gramEnd"/>
            <w:r w:rsidRPr="002313FB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313FB">
              <w:rPr>
                <w:color w:val="333333"/>
                <w:sz w:val="22"/>
                <w:szCs w:val="22"/>
              </w:rPr>
              <w:t>в</w:t>
            </w:r>
            <w:proofErr w:type="spellEnd"/>
            <w:r w:rsidRPr="002313FB">
              <w:rPr>
                <w:color w:val="333333"/>
                <w:sz w:val="22"/>
                <w:szCs w:val="22"/>
              </w:rPr>
              <w:t xml:space="preserve"> дозе 100 ME (детям до 10 лет) или 6-8 МЕ/кг (остальные возраста).</w:t>
            </w:r>
          </w:p>
          <w:p w:rsidR="00853C94" w:rsidRPr="002313FB" w:rsidRDefault="00853C94" w:rsidP="00853C94">
            <w:pPr>
              <w:pStyle w:val="af"/>
              <w:spacing w:before="0" w:beforeAutospacing="0" w:after="0" w:afterAutospacing="0"/>
              <w:contextualSpacing/>
              <w:rPr>
                <w:color w:val="333333"/>
                <w:sz w:val="22"/>
                <w:szCs w:val="22"/>
              </w:rPr>
            </w:pPr>
            <w:proofErr w:type="spellStart"/>
            <w:r w:rsidRPr="002313FB">
              <w:rPr>
                <w:iCs/>
                <w:color w:val="333333"/>
                <w:sz w:val="22"/>
                <w:szCs w:val="22"/>
              </w:rPr>
              <w:t>Непривитым</w:t>
            </w:r>
            <w:proofErr w:type="spellEnd"/>
            <w:r w:rsidRPr="002313FB">
              <w:rPr>
                <w:iCs/>
                <w:color w:val="333333"/>
                <w:sz w:val="22"/>
                <w:szCs w:val="22"/>
              </w:rPr>
              <w:t xml:space="preserve"> пациентам, которым планируется проводить хирургические вмешательства</w:t>
            </w:r>
            <w:r w:rsidRPr="002313FB">
              <w:rPr>
                <w:color w:val="333333"/>
                <w:sz w:val="22"/>
                <w:szCs w:val="22"/>
              </w:rPr>
              <w:t>, рекомендуется за месяц до операции провести вакцинацию по схеме 0-7-21 день.</w:t>
            </w:r>
          </w:p>
          <w:p w:rsidR="00853C94" w:rsidRDefault="00853C94" w:rsidP="00853C94">
            <w:pPr>
              <w:autoSpaceDE w:val="0"/>
              <w:spacing w:after="0" w:line="240" w:lineRule="auto"/>
              <w:jc w:val="both"/>
            </w:pPr>
          </w:p>
        </w:tc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lastRenderedPageBreak/>
              <w:t>финансируется за счет: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федерального бюджета, 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853C94" w:rsidRDefault="00853C94" w:rsidP="00853C9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853C94" w:rsidTr="006A5BCB">
        <w:trPr>
          <w:trHeight w:val="91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C94" w:rsidRPr="00D65936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5936">
              <w:rPr>
                <w:rFonts w:ascii="Times New Roman" w:hAnsi="Times New Roman"/>
              </w:rPr>
              <w:lastRenderedPageBreak/>
              <w:t>Дети от 1 года до 17 лет (включительно), женщины от 18 до 25 лет (включительно), не болевшие, не привитые, привитые однократно против краснухи, не имеющие сведений о прививках против краснухи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C94" w:rsidRDefault="00853C94" w:rsidP="00853C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Вакцинация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против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53C94" w:rsidRDefault="00853C94" w:rsidP="00853C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краснухи, </w:t>
            </w:r>
            <w:r w:rsidRPr="00D65936">
              <w:rPr>
                <w:rFonts w:ascii="Times New Roman" w:eastAsia="Times New Roman" w:hAnsi="Times New Roman"/>
                <w:lang w:eastAsia="ru-RU"/>
              </w:rPr>
              <w:t xml:space="preserve">ревакцинация против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краснухи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C94" w:rsidRDefault="00853C94" w:rsidP="00853C9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Проводится не </w:t>
            </w:r>
            <w:proofErr w:type="gramStart"/>
            <w:r>
              <w:rPr>
                <w:rFonts w:ascii="Times New Roman" w:hAnsi="Times New Roman"/>
              </w:rPr>
              <w:t>болевшим</w:t>
            </w:r>
            <w:proofErr w:type="gramEnd"/>
            <w:r>
              <w:rPr>
                <w:rFonts w:ascii="Times New Roman" w:hAnsi="Times New Roman"/>
              </w:rPr>
              <w:t xml:space="preserve">, не привитым, привитым однократно против краснухи, не имеющим сведений о профилактических прививках против краснухи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федерального бюджета, 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853C94" w:rsidRDefault="00853C94" w:rsidP="00853C9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853C94" w:rsidTr="006A5BCB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C94" w:rsidRPr="00D65936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65936">
              <w:rPr>
                <w:rFonts w:ascii="Times New Roman" w:hAnsi="Times New Roman"/>
              </w:rPr>
              <w:t xml:space="preserve">Дети от 1 года до 17 лет (включительно), взрослые от 18 до 35 лет (включительно), не болевшие, не привитые, привитые однократно, не имеющие сведений о прививках против кори; взрослые от 36 до 55 лет (включительно), относящиеся к группам риска (работники медицинских и организаций, осуществляющих образовательную деятельность, организаций торговли, транспорта, коммунальной и </w:t>
            </w:r>
            <w:r w:rsidRPr="00D65936">
              <w:rPr>
                <w:rFonts w:ascii="Times New Roman" w:hAnsi="Times New Roman"/>
              </w:rPr>
              <w:lastRenderedPageBreak/>
              <w:t>социальной сферы;</w:t>
            </w:r>
            <w:proofErr w:type="gramEnd"/>
            <w:r w:rsidRPr="00D65936">
              <w:rPr>
                <w:rFonts w:ascii="Times New Roman" w:hAnsi="Times New Roman"/>
              </w:rPr>
              <w:t xml:space="preserve"> лица, работающие вахтовым методом, и сотрудники государственных контрольных органов в пунктах пропуска через государственную границу Российской Федерации), не болевшие, не привитые, привитые однократно, не имеющие сведений о прививках против кори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C94" w:rsidRDefault="00853C94" w:rsidP="00853C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Вакцинация против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кори,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ревакцинация </w:t>
            </w:r>
            <w:r w:rsidRPr="00D65936">
              <w:rPr>
                <w:rFonts w:ascii="Times New Roman" w:eastAsia="Times New Roman" w:hAnsi="Times New Roman"/>
                <w:lang w:eastAsia="ru-RU"/>
              </w:rPr>
              <w:t>против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кори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C94" w:rsidRDefault="00853C94" w:rsidP="00853C9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Проводится не </w:t>
            </w:r>
            <w:proofErr w:type="gramStart"/>
            <w:r>
              <w:rPr>
                <w:rFonts w:ascii="Times New Roman" w:hAnsi="Times New Roman"/>
              </w:rPr>
              <w:t>болевшим</w:t>
            </w:r>
            <w:proofErr w:type="gramEnd"/>
            <w:r>
              <w:rPr>
                <w:rFonts w:ascii="Times New Roman" w:hAnsi="Times New Roman"/>
              </w:rPr>
              <w:t xml:space="preserve">, не привитым, привитым однократно, не имеющим сведений о прививках против кори. Интервал между прививками должен составлять не менее 3 месяцев </w:t>
            </w:r>
          </w:p>
        </w:tc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федерального бюджета, 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853C94" w:rsidRDefault="00853C94" w:rsidP="00853C9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853C94" w:rsidTr="006A5BCB">
        <w:trPr>
          <w:trHeight w:val="5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C94" w:rsidRDefault="00853C94" w:rsidP="00853C94">
            <w:pPr>
              <w:widowControl w:val="0"/>
              <w:autoSpaceDE w:val="0"/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/>
              </w:rPr>
              <w:lastRenderedPageBreak/>
              <w:t>Дети с 6 месяцев, учащиеся 1 - 11 классов; студенты  высших профессиональных и средних образовательных организациях; взрослые, работающие по отдельным профессиям и должностям (работники медицинских и образовательных организаций, транспорта, коммунальной сферы); беременные женщины; взрослые старше 60 лет; лица, подлежащие призыву на военную службу; лица с хроническими заболеваниями, в том числе с заболеваниями легких, сердечно сосудистыми заболеваниями, метаболическими нарушениями и ожирением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C94" w:rsidRDefault="00853C94" w:rsidP="00853C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Вакцинация против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гриппа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C94" w:rsidRDefault="00853C94" w:rsidP="00853C9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Проводится ежегодно.</w:t>
            </w:r>
          </w:p>
          <w:p w:rsidR="00853C94" w:rsidRDefault="00853C94" w:rsidP="00853C9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A0707"/>
                <w:shd w:val="clear" w:color="auto" w:fill="FFFFFF"/>
              </w:rPr>
              <w:t>При проведении вакцинации против гриппа детей с 6-месячного возраста, обучающихся в общеобразовательных организациях, беременных женщин используются вакцины, не содержащие консервантов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853C94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федерального бюджета, 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средств регионального бюджета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853C94" w:rsidRDefault="00853C94" w:rsidP="00853C9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853C94" w:rsidTr="006A5BCB">
        <w:trPr>
          <w:cantSplit/>
          <w:trHeight w:val="565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53C94" w:rsidRDefault="00853C94" w:rsidP="00853C94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lang w:eastAsia="ru-RU"/>
              </w:rPr>
              <w:t>Лица, подлежащие призыву на военную службу</w:t>
            </w:r>
          </w:p>
          <w:p w:rsidR="00853C94" w:rsidRDefault="00853C94" w:rsidP="00853C9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C94" w:rsidRDefault="00853C94" w:rsidP="00853C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Вакцинация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против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53C94" w:rsidRDefault="00853C94" w:rsidP="00853C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пневмококковой инфекции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53C94" w:rsidRDefault="00853C94" w:rsidP="00853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Проводится </w:t>
            </w:r>
            <w:r>
              <w:rPr>
                <w:rFonts w:ascii="Times New Roman" w:hAnsi="Times New Roman"/>
                <w:color w:val="000000"/>
              </w:rPr>
              <w:t>разрешенными к применению вакцинами в соответствии с инструкцией по применению препарата</w:t>
            </w:r>
          </w:p>
        </w:tc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3C94" w:rsidRDefault="00853C94" w:rsidP="00853C9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финансируется за счет средств регионального бюджета;</w:t>
            </w:r>
          </w:p>
        </w:tc>
      </w:tr>
      <w:tr w:rsidR="00853C94" w:rsidTr="006A5BCB">
        <w:trPr>
          <w:cantSplit/>
          <w:trHeight w:val="517"/>
        </w:trPr>
        <w:tc>
          <w:tcPr>
            <w:tcW w:w="393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53C94" w:rsidRDefault="00853C94" w:rsidP="00853C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C94" w:rsidRDefault="00853C94" w:rsidP="00853C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Вакцинация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против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53C94" w:rsidRDefault="00853C94" w:rsidP="00853C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менингококковой </w:t>
            </w:r>
          </w:p>
          <w:p w:rsidR="00853C94" w:rsidRDefault="00853C94" w:rsidP="00853C94">
            <w:pPr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инфекции</w:t>
            </w:r>
            <w:r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53C94" w:rsidRDefault="00853C94" w:rsidP="00853C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Проводится </w:t>
            </w:r>
            <w:r>
              <w:rPr>
                <w:rFonts w:ascii="Times New Roman" w:hAnsi="Times New Roman"/>
                <w:color w:val="000000"/>
              </w:rPr>
              <w:t>разрешенными к применению вакцинами в соответствии с инструкцией по применению препарата</w:t>
            </w:r>
          </w:p>
        </w:tc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53C94" w:rsidRDefault="00853C94" w:rsidP="00853C94">
            <w:pPr>
              <w:spacing w:after="0" w:line="240" w:lineRule="auto"/>
            </w:pPr>
          </w:p>
        </w:tc>
      </w:tr>
      <w:tr w:rsidR="00853C94" w:rsidTr="006A5BCB">
        <w:trPr>
          <w:cantSplit/>
          <w:trHeight w:val="490"/>
        </w:trPr>
        <w:tc>
          <w:tcPr>
            <w:tcW w:w="393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53C94" w:rsidRDefault="00853C94" w:rsidP="00853C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C94" w:rsidRDefault="00853C94" w:rsidP="00853C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Вакцинация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против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53C94" w:rsidRDefault="00853C94" w:rsidP="00853C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ветряной оспы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53C94" w:rsidRDefault="00853C94" w:rsidP="00853C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Проводится ранее не </w:t>
            </w:r>
            <w:proofErr w:type="gramStart"/>
            <w:r>
              <w:rPr>
                <w:rFonts w:ascii="Times New Roman" w:hAnsi="Times New Roman"/>
              </w:rPr>
              <w:t>болевшим</w:t>
            </w:r>
            <w:proofErr w:type="gramEnd"/>
            <w:r>
              <w:rPr>
                <w:rFonts w:ascii="Times New Roman" w:hAnsi="Times New Roman"/>
              </w:rPr>
              <w:t xml:space="preserve">, не имеющим данных о вакцинации, </w:t>
            </w:r>
            <w:r>
              <w:rPr>
                <w:rFonts w:ascii="Times New Roman" w:hAnsi="Times New Roman"/>
                <w:color w:val="000000"/>
              </w:rPr>
              <w:t>разрешенными к применению вакцинами в соответствии с инструкцией по применению препарата</w:t>
            </w:r>
          </w:p>
        </w:tc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53C94" w:rsidRDefault="00853C94" w:rsidP="00853C94">
            <w:pPr>
              <w:spacing w:after="0" w:line="240" w:lineRule="auto"/>
            </w:pPr>
          </w:p>
        </w:tc>
      </w:tr>
      <w:tr w:rsidR="00853C94" w:rsidTr="006A5BCB">
        <w:trPr>
          <w:cantSplit/>
          <w:trHeight w:val="269"/>
        </w:trPr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Default="00853C94" w:rsidP="00853C9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C94" w:rsidRDefault="00853C94" w:rsidP="00853C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Вакцинация против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гриппа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53C94" w:rsidRDefault="00853C94" w:rsidP="00853C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Проводится </w:t>
            </w:r>
            <w:r>
              <w:rPr>
                <w:rFonts w:ascii="Times New Roman" w:hAnsi="Times New Roman"/>
                <w:color w:val="000000"/>
              </w:rPr>
              <w:t>разрешенными к применению вакцинами в соответствии с инструкцией по применению препарата</w:t>
            </w:r>
          </w:p>
        </w:tc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53C94" w:rsidRDefault="00853C94" w:rsidP="00853C94">
            <w:pPr>
              <w:spacing w:after="0" w:line="240" w:lineRule="auto"/>
            </w:pPr>
          </w:p>
        </w:tc>
      </w:tr>
      <w:tr w:rsidR="00853C94" w:rsidTr="006A5BCB">
        <w:trPr>
          <w:trHeight w:val="5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C94" w:rsidRDefault="00853C94" w:rsidP="00853C94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дети из групп риска в возрасте 2-5 лет;</w:t>
            </w:r>
          </w:p>
          <w:p w:rsidR="00853C94" w:rsidRDefault="00853C94" w:rsidP="00853C9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дети с 5 лет и взрослые из групп риска:</w:t>
            </w:r>
          </w:p>
          <w:p w:rsidR="00853C94" w:rsidRDefault="00853C94" w:rsidP="00853C9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дети и взрослые, планирующие трансплантацию органов или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кохлеарную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имплантацию, </w:t>
            </w:r>
          </w:p>
          <w:p w:rsidR="00853C94" w:rsidRDefault="00853C94" w:rsidP="00853C9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дети и взрослые с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онко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-гематологическими заболеваниями, </w:t>
            </w:r>
          </w:p>
          <w:p w:rsidR="00853C94" w:rsidRDefault="00853C94" w:rsidP="00853C9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дети с латентной формой туберкулёза, </w:t>
            </w:r>
          </w:p>
          <w:p w:rsidR="00853C94" w:rsidRDefault="00853C94" w:rsidP="00853C9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дети с хроническими заболеваниями органов дыхания, - с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муковисцидозом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</w:p>
          <w:p w:rsidR="00853C94" w:rsidRDefault="00853C94" w:rsidP="00853C9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 дети и взрослые с бронхиальной астмой, взрослые с ХОБЛ, </w:t>
            </w:r>
            <w:r>
              <w:rPr>
                <w:rFonts w:ascii="Times New Roman" w:hAnsi="Times New Roman"/>
              </w:rPr>
              <w:t xml:space="preserve">сердечно сосудистыми заболеваниями, </w:t>
            </w:r>
            <w:r w:rsidR="002C24C4">
              <w:rPr>
                <w:rFonts w:ascii="Times New Roman" w:hAnsi="Times New Roman"/>
              </w:rPr>
              <w:t xml:space="preserve">сахарным диабетом, </w:t>
            </w:r>
            <w:r>
              <w:rPr>
                <w:rFonts w:ascii="Times New Roman" w:hAnsi="Times New Roman"/>
              </w:rPr>
              <w:t>метаболическими нарушениями и ожирением,</w:t>
            </w:r>
          </w:p>
          <w:p w:rsidR="00853C94" w:rsidRDefault="00853C94" w:rsidP="00853C94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дети, перенесшие пневмонию, </w:t>
            </w:r>
          </w:p>
          <w:p w:rsidR="00853C94" w:rsidRDefault="00853C94" w:rsidP="00853C94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-взрослые старше 6о лет;</w:t>
            </w:r>
          </w:p>
          <w:p w:rsidR="00853C94" w:rsidRPr="00941E81" w:rsidRDefault="00853C94" w:rsidP="00853C9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>
              <w:t xml:space="preserve"> </w:t>
            </w:r>
            <w:r w:rsidRPr="00941E81">
              <w:rPr>
                <w:rFonts w:ascii="Times New Roman" w:hAnsi="Times New Roman"/>
              </w:rPr>
              <w:t>лица старше трудоспособного возраста, проживающие в организациях социального обслуживания</w:t>
            </w:r>
            <w:r w:rsidRPr="00941E81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853C94" w:rsidRDefault="00853C94" w:rsidP="00853C94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-ВИЧ инфицированные;</w:t>
            </w:r>
          </w:p>
          <w:p w:rsidR="00853C94" w:rsidRPr="00941E81" w:rsidRDefault="00853C94" w:rsidP="00853C94">
            <w:pPr>
              <w:pStyle w:val="a5"/>
              <w:jc w:val="both"/>
              <w:rPr>
                <w:b w:val="0"/>
                <w:i w:val="0"/>
                <w:sz w:val="22"/>
                <w:szCs w:val="22"/>
              </w:rPr>
            </w:pPr>
            <w:r w:rsidRPr="00941E81">
              <w:rPr>
                <w:b w:val="0"/>
                <w:bCs/>
                <w:i w:val="0"/>
                <w:sz w:val="22"/>
                <w:szCs w:val="22"/>
              </w:rPr>
              <w:t>-медицинские работники</w:t>
            </w:r>
          </w:p>
          <w:p w:rsidR="00853C94" w:rsidRDefault="00853C94" w:rsidP="00853C94">
            <w:pPr>
              <w:widowControl w:val="0"/>
              <w:autoSpaceDE w:val="0"/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C94" w:rsidRDefault="00853C94" w:rsidP="00853C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Вакцинация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против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53C94" w:rsidRDefault="00853C94" w:rsidP="00853C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пневмококковой инфекции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C94" w:rsidRPr="009C5109" w:rsidRDefault="00853C94" w:rsidP="00853C94">
            <w:pPr>
              <w:pStyle w:val="a5"/>
              <w:jc w:val="both"/>
              <w:rPr>
                <w:sz w:val="22"/>
                <w:szCs w:val="22"/>
              </w:rPr>
            </w:pPr>
            <w:r w:rsidRPr="009C5109">
              <w:rPr>
                <w:b w:val="0"/>
                <w:i w:val="0"/>
                <w:sz w:val="22"/>
                <w:szCs w:val="22"/>
              </w:rPr>
              <w:t>Проводится в возрасте с 1</w:t>
            </w:r>
            <w:r>
              <w:rPr>
                <w:b w:val="0"/>
                <w:i w:val="0"/>
                <w:sz w:val="22"/>
                <w:szCs w:val="22"/>
              </w:rPr>
              <w:t>2 до 23 месяцев – дву</w:t>
            </w:r>
            <w:r w:rsidRPr="009C5109">
              <w:rPr>
                <w:b w:val="0"/>
                <w:i w:val="0"/>
                <w:sz w:val="22"/>
                <w:szCs w:val="22"/>
              </w:rPr>
              <w:t xml:space="preserve">кратно с интервалом введения не менее 2-х месяцев, в возрасте с 2-х лет - однократно, в соответствии с инструкцией по применению препарата </w:t>
            </w:r>
            <w:r>
              <w:rPr>
                <w:b w:val="0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C94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</w:t>
            </w:r>
            <w:r>
              <w:rPr>
                <w:rFonts w:ascii="Times New Roman" w:hAnsi="Times New Roman"/>
              </w:rPr>
              <w:t>регион</w:t>
            </w:r>
            <w:r w:rsidRPr="00896E3A">
              <w:rPr>
                <w:rFonts w:ascii="Times New Roman" w:hAnsi="Times New Roman"/>
              </w:rPr>
              <w:t xml:space="preserve">ального бюджета, 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853C94" w:rsidRPr="009C5109" w:rsidRDefault="00853C94" w:rsidP="00853C9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853C94" w:rsidTr="006A5BCB">
        <w:trPr>
          <w:trHeight w:val="5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Default="00853C94" w:rsidP="00853C94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>Лица, проживающие на энзоотичных по туляремии территориях, а также прибывшие на эти территории лица, выполняющие следующие работы:</w:t>
            </w:r>
          </w:p>
          <w:p w:rsidR="00853C94" w:rsidRDefault="00853C94" w:rsidP="00853C94">
            <w:pPr>
              <w:widowControl w:val="0"/>
              <w:autoSpaceDE w:val="0"/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- сельскохозяйственные, гидромелиоративные, строительные, другие работы по выемке и перемещению грунта,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заготовительные, промысловые, геологические, изыскательские, экспедиционные,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дератизационные</w:t>
            </w:r>
            <w:proofErr w:type="spellEnd"/>
            <w:proofErr w:type="gramEnd"/>
          </w:p>
          <w:p w:rsidR="00853C94" w:rsidRDefault="00853C94" w:rsidP="00853C94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>и дезинсекционные;</w:t>
            </w:r>
          </w:p>
          <w:p w:rsidR="00853C94" w:rsidRDefault="00853C94" w:rsidP="00853C94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>- по лесозаготовке, расчистке и благоустройству леса, зон оздоровления и отдыха населения.</w:t>
            </w:r>
          </w:p>
          <w:p w:rsidR="00853C94" w:rsidRDefault="00853C94" w:rsidP="00853C94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>Лица, работающие с живыми культурами возбудителя туляремии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Default="00853C94" w:rsidP="00853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Против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туляремии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Default="00853C94" w:rsidP="00853C9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7 лет (с 14 лет в очагах полевого типа) однократно</w:t>
            </w:r>
          </w:p>
          <w:p w:rsidR="00853C94" w:rsidRDefault="00853C94" w:rsidP="00853C9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Ревакцинация через каждые 5 лет</w:t>
            </w:r>
          </w:p>
          <w:p w:rsidR="00853C94" w:rsidRDefault="00853C94" w:rsidP="00853C94">
            <w:pPr>
              <w:pStyle w:val="a8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>В</w:t>
            </w:r>
            <w:r>
              <w:rPr>
                <w:b w:val="0"/>
                <w:i w:val="0"/>
                <w:sz w:val="24"/>
                <w:szCs w:val="24"/>
              </w:rPr>
              <w:t xml:space="preserve"> соответствии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i w:val="0"/>
                <w:sz w:val="24"/>
                <w:szCs w:val="24"/>
              </w:rPr>
              <w:t>с инструкциями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 </w:t>
            </w:r>
            <w:r w:rsidRPr="0080372A">
              <w:rPr>
                <w:b w:val="0"/>
                <w:i w:val="0"/>
                <w:sz w:val="24"/>
                <w:szCs w:val="24"/>
              </w:rPr>
              <w:t>по применению вакцин</w:t>
            </w:r>
          </w:p>
          <w:p w:rsidR="00853C94" w:rsidRDefault="00853C94" w:rsidP="00853C94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94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</w:t>
            </w:r>
            <w:r>
              <w:rPr>
                <w:rFonts w:ascii="Times New Roman" w:hAnsi="Times New Roman"/>
              </w:rPr>
              <w:t>регион</w:t>
            </w:r>
            <w:r w:rsidRPr="00896E3A">
              <w:rPr>
                <w:rFonts w:ascii="Times New Roman" w:hAnsi="Times New Roman"/>
              </w:rPr>
              <w:t xml:space="preserve">ального бюджета, 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853C94" w:rsidRPr="009C5109" w:rsidRDefault="00853C94" w:rsidP="00853C9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853C94" w:rsidTr="006A5BCB">
        <w:trPr>
          <w:trHeight w:val="5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Pr="00B338B7" w:rsidRDefault="00853C94" w:rsidP="00853C94">
            <w:pPr>
              <w:widowControl w:val="0"/>
              <w:autoSpaceDE w:val="0"/>
              <w:spacing w:after="0" w:line="240" w:lineRule="auto"/>
              <w:jc w:val="both"/>
            </w:pPr>
            <w:r w:rsidRPr="00B338B7">
              <w:rPr>
                <w:rFonts w:ascii="Times New Roman" w:eastAsia="Times New Roman" w:hAnsi="Times New Roman"/>
                <w:lang w:eastAsia="ru-RU"/>
              </w:rPr>
              <w:lastRenderedPageBreak/>
              <w:t>Лица, выполняющие следующие работы:</w:t>
            </w:r>
          </w:p>
          <w:p w:rsidR="00853C94" w:rsidRPr="00B338B7" w:rsidRDefault="00853C94" w:rsidP="00853C94">
            <w:pPr>
              <w:widowControl w:val="0"/>
              <w:autoSpaceDE w:val="0"/>
              <w:spacing w:after="0" w:line="240" w:lineRule="auto"/>
              <w:jc w:val="both"/>
            </w:pPr>
            <w:r w:rsidRPr="00B338B7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proofErr w:type="spellStart"/>
            <w:r w:rsidRPr="00B338B7">
              <w:rPr>
                <w:rFonts w:ascii="Times New Roman" w:eastAsia="Times New Roman" w:hAnsi="Times New Roman"/>
                <w:lang w:eastAsia="ru-RU"/>
              </w:rPr>
              <w:t>зооветработники</w:t>
            </w:r>
            <w:proofErr w:type="spellEnd"/>
            <w:r w:rsidRPr="00B338B7">
              <w:rPr>
                <w:rFonts w:ascii="Times New Roman" w:eastAsia="Times New Roman" w:hAnsi="Times New Roman"/>
                <w:lang w:eastAsia="ru-RU"/>
              </w:rPr>
              <w:t xml:space="preserve"> и другие лица, профессионально занятые </w:t>
            </w:r>
            <w:proofErr w:type="spellStart"/>
            <w:r w:rsidRPr="00B338B7">
              <w:rPr>
                <w:rFonts w:ascii="Times New Roman" w:eastAsia="Times New Roman" w:hAnsi="Times New Roman"/>
                <w:lang w:eastAsia="ru-RU"/>
              </w:rPr>
              <w:t>предубойным</w:t>
            </w:r>
            <w:proofErr w:type="spellEnd"/>
            <w:r w:rsidRPr="00B338B7">
              <w:rPr>
                <w:rFonts w:ascii="Times New Roman" w:eastAsia="Times New Roman" w:hAnsi="Times New Roman"/>
                <w:lang w:eastAsia="ru-RU"/>
              </w:rPr>
              <w:t xml:space="preserve"> содержанием скота, а также убоем, снятием шкур и разделкой туш;</w:t>
            </w:r>
          </w:p>
          <w:p w:rsidR="00853C94" w:rsidRPr="00B338B7" w:rsidRDefault="00853C94" w:rsidP="00853C94">
            <w:pPr>
              <w:widowControl w:val="0"/>
              <w:autoSpaceDE w:val="0"/>
              <w:spacing w:after="0" w:line="240" w:lineRule="auto"/>
              <w:jc w:val="both"/>
            </w:pPr>
            <w:r w:rsidRPr="00B338B7">
              <w:rPr>
                <w:rFonts w:ascii="Times New Roman" w:eastAsia="Times New Roman" w:hAnsi="Times New Roman"/>
                <w:lang w:eastAsia="ru-RU"/>
              </w:rPr>
              <w:t>- сбор, хранение, транспортировка и первичная обработка сырья животного происхождения;</w:t>
            </w:r>
          </w:p>
          <w:p w:rsidR="00853C94" w:rsidRPr="00B338B7" w:rsidRDefault="00853C94" w:rsidP="00853C94">
            <w:pPr>
              <w:widowControl w:val="0"/>
              <w:autoSpaceDE w:val="0"/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- </w:t>
            </w:r>
            <w:r w:rsidRPr="00B338B7">
              <w:rPr>
                <w:rFonts w:ascii="Times New Roman" w:eastAsia="Times New Roman" w:hAnsi="Times New Roman"/>
                <w:lang w:eastAsia="ru-RU"/>
              </w:rPr>
              <w:t>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 на энзоотичных по сибирской язве территориях.</w:t>
            </w:r>
            <w:proofErr w:type="gramEnd"/>
          </w:p>
          <w:p w:rsidR="00853C94" w:rsidRDefault="00853C94" w:rsidP="00853C9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338B7">
              <w:rPr>
                <w:rFonts w:ascii="Times New Roman" w:eastAsia="Times New Roman" w:hAnsi="Times New Roman"/>
                <w:lang w:eastAsia="ru-RU"/>
              </w:rPr>
              <w:t>Лица, работающие с материалом, подозрительным на инфицирование возбудителем сибирской язвы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Pr="00B338B7" w:rsidRDefault="00853C94" w:rsidP="00853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338B7">
              <w:rPr>
                <w:rFonts w:ascii="Times New Roman" w:hAnsi="Times New Roman"/>
              </w:rPr>
              <w:t xml:space="preserve">Против </w:t>
            </w:r>
            <w:r w:rsidRPr="00B338B7">
              <w:rPr>
                <w:rFonts w:ascii="Times New Roman" w:hAnsi="Times New Roman"/>
                <w:b/>
              </w:rPr>
              <w:t>сибирской язвы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Pr="00B338B7" w:rsidRDefault="00853C94" w:rsidP="00853C94">
            <w:pPr>
              <w:pStyle w:val="a8"/>
              <w:jc w:val="left"/>
              <w:rPr>
                <w:b w:val="0"/>
                <w:i w:val="0"/>
                <w:sz w:val="22"/>
                <w:szCs w:val="22"/>
                <w:lang w:val="ru-RU"/>
              </w:rPr>
            </w:pPr>
            <w:r w:rsidRPr="00B338B7">
              <w:rPr>
                <w:b w:val="0"/>
                <w:i w:val="0"/>
                <w:sz w:val="22"/>
                <w:szCs w:val="22"/>
                <w:lang w:val="ru-RU"/>
              </w:rPr>
              <w:t>В</w:t>
            </w:r>
            <w:r w:rsidRPr="00B338B7">
              <w:rPr>
                <w:b w:val="0"/>
                <w:i w:val="0"/>
                <w:sz w:val="22"/>
                <w:szCs w:val="22"/>
              </w:rPr>
              <w:t xml:space="preserve"> соответствии</w:t>
            </w:r>
            <w:r w:rsidRPr="00B338B7">
              <w:rPr>
                <w:b w:val="0"/>
                <w:i w:val="0"/>
                <w:sz w:val="22"/>
                <w:szCs w:val="22"/>
                <w:lang w:val="ru-RU"/>
              </w:rPr>
              <w:t xml:space="preserve"> </w:t>
            </w:r>
            <w:r w:rsidRPr="00B338B7">
              <w:rPr>
                <w:b w:val="0"/>
                <w:i w:val="0"/>
                <w:sz w:val="22"/>
                <w:szCs w:val="22"/>
              </w:rPr>
              <w:t>с инструкциями</w:t>
            </w:r>
            <w:r w:rsidRPr="00B338B7">
              <w:rPr>
                <w:b w:val="0"/>
                <w:i w:val="0"/>
                <w:sz w:val="22"/>
                <w:szCs w:val="22"/>
                <w:lang w:val="ru-RU"/>
              </w:rPr>
              <w:t xml:space="preserve">  </w:t>
            </w:r>
            <w:r w:rsidRPr="00B338B7">
              <w:rPr>
                <w:b w:val="0"/>
                <w:i w:val="0"/>
                <w:sz w:val="22"/>
                <w:szCs w:val="22"/>
              </w:rPr>
              <w:t>по применению вакцин</w:t>
            </w:r>
          </w:p>
          <w:p w:rsidR="00853C94" w:rsidRDefault="00853C94" w:rsidP="00853C9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94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</w:t>
            </w:r>
            <w:r>
              <w:rPr>
                <w:rFonts w:ascii="Times New Roman" w:hAnsi="Times New Roman"/>
              </w:rPr>
              <w:t>регион</w:t>
            </w:r>
            <w:r w:rsidRPr="00896E3A">
              <w:rPr>
                <w:rFonts w:ascii="Times New Roman" w:hAnsi="Times New Roman"/>
              </w:rPr>
              <w:t xml:space="preserve">ального бюджета, 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853C94" w:rsidRPr="009C5109" w:rsidRDefault="00853C94" w:rsidP="00853C9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853C94" w:rsidTr="006A5BCB">
        <w:trPr>
          <w:trHeight w:val="5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Default="00853C94" w:rsidP="00853C94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lang w:eastAsia="ru-RU"/>
              </w:rPr>
              <w:t>Лица, выезжающие за пределы Российской Федерации в энзоотичные по желтой лихорадке страны (регионы).</w:t>
            </w:r>
          </w:p>
          <w:p w:rsidR="00853C94" w:rsidRDefault="00853C94" w:rsidP="00853C94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lang w:eastAsia="ru-RU"/>
              </w:rPr>
              <w:t>Лица, работающие с живыми культурами возбудителя желтой лихорадки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Default="00853C94" w:rsidP="00853C94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Против </w:t>
            </w:r>
            <w:r>
              <w:rPr>
                <w:rFonts w:ascii="Times New Roman" w:hAnsi="Times New Roman"/>
                <w:b/>
              </w:rPr>
              <w:t>желтой лихорадки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Default="00853C94" w:rsidP="00853C94">
            <w:pPr>
              <w:pStyle w:val="a8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>В</w:t>
            </w:r>
            <w:r>
              <w:rPr>
                <w:b w:val="0"/>
                <w:i w:val="0"/>
                <w:sz w:val="24"/>
                <w:szCs w:val="24"/>
              </w:rPr>
              <w:t xml:space="preserve"> соответствии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i w:val="0"/>
                <w:sz w:val="24"/>
                <w:szCs w:val="24"/>
              </w:rPr>
              <w:t>с инструкциями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 </w:t>
            </w:r>
            <w:r w:rsidRPr="0080372A">
              <w:rPr>
                <w:b w:val="0"/>
                <w:i w:val="0"/>
                <w:sz w:val="24"/>
                <w:szCs w:val="24"/>
              </w:rPr>
              <w:t>по применению вакцин</w:t>
            </w:r>
          </w:p>
          <w:p w:rsidR="00853C94" w:rsidRPr="00B338B7" w:rsidRDefault="00853C94" w:rsidP="00853C94">
            <w:pPr>
              <w:pStyle w:val="a8"/>
              <w:jc w:val="left"/>
              <w:rPr>
                <w:b w:val="0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94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853C94" w:rsidTr="006A5BCB">
        <w:trPr>
          <w:trHeight w:val="5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Pr="004442BA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r w:rsidRPr="004442BA">
              <w:rPr>
                <w:rFonts w:ascii="Times New Roman" w:hAnsi="Times New Roman" w:cs="Times New Roman"/>
              </w:rPr>
              <w:lastRenderedPageBreak/>
              <w:t>Лица, проживающие в регионах, неблагополучных по заболеваемости вирусным гепатитом A, а также лица, подверженные профессиональному риску заражения (медицинские работники, работники сферы обслуживания населения, занятые на предприятиях пищевой промышленности, а также обслуживающие водопроводные и канализационные сооружения, оборудование и сети).</w:t>
            </w:r>
          </w:p>
          <w:p w:rsidR="002C24C4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r w:rsidRPr="004442BA">
              <w:rPr>
                <w:rFonts w:ascii="Times New Roman" w:hAnsi="Times New Roman" w:cs="Times New Roman"/>
              </w:rPr>
              <w:t>Лица, выезжающие в неблагополучные страны (регионы), где регистрируется вспышечная заболеваемость вирусным гепатитом A.</w:t>
            </w:r>
          </w:p>
          <w:p w:rsidR="00853C94" w:rsidRPr="004442BA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r w:rsidRPr="004442BA">
              <w:rPr>
                <w:rFonts w:ascii="Times New Roman" w:hAnsi="Times New Roman" w:cs="Times New Roman"/>
              </w:rPr>
              <w:t>Контактные лица в очагах вирусного гепатита A.</w:t>
            </w:r>
          </w:p>
          <w:p w:rsidR="00853C94" w:rsidRPr="004442BA" w:rsidRDefault="00853C94" w:rsidP="00853C9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42BA">
              <w:rPr>
                <w:rFonts w:ascii="Times New Roman" w:hAnsi="Times New Roman"/>
              </w:rPr>
              <w:t>По эпидемическим показаниям прививки проводятся при угрозе возникновения эпидемии или вспышки вирусного гепатита A (стихийные бедствия, крупные аварии на водопроводной и канализационной сети).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Default="00853C94" w:rsidP="00853C94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Против </w:t>
            </w:r>
            <w:r>
              <w:rPr>
                <w:rFonts w:ascii="Times New Roman" w:hAnsi="Times New Roman"/>
                <w:b/>
              </w:rPr>
              <w:t>гепатита A</w:t>
            </w:r>
          </w:p>
          <w:p w:rsidR="00853C94" w:rsidRDefault="00853C94" w:rsidP="00853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Default="00853C94" w:rsidP="00853C94">
            <w:pPr>
              <w:spacing w:after="0" w:line="240" w:lineRule="auto"/>
            </w:pPr>
            <w:r>
              <w:rPr>
                <w:rFonts w:ascii="Times New Roman" w:hAnsi="Times New Roman"/>
              </w:rPr>
              <w:t>двукратно, по схеме в соответствии с инструкцией по применению препарата</w:t>
            </w:r>
          </w:p>
          <w:p w:rsidR="00853C94" w:rsidRDefault="00853C94" w:rsidP="00853C94">
            <w:pPr>
              <w:pStyle w:val="a8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94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</w:t>
            </w:r>
            <w:r>
              <w:rPr>
                <w:rFonts w:ascii="Times New Roman" w:hAnsi="Times New Roman"/>
              </w:rPr>
              <w:t>регион</w:t>
            </w:r>
            <w:r w:rsidRPr="00896E3A">
              <w:rPr>
                <w:rFonts w:ascii="Times New Roman" w:hAnsi="Times New Roman"/>
              </w:rPr>
              <w:t xml:space="preserve">ального бюджета, 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853C94" w:rsidRPr="009C5109" w:rsidRDefault="00853C94" w:rsidP="00853C9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853C94" w:rsidTr="006A5BCB">
        <w:trPr>
          <w:trHeight w:val="5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r w:rsidRPr="004442BA">
              <w:rPr>
                <w:rFonts w:ascii="Times New Roman" w:hAnsi="Times New Roman" w:cs="Times New Roman"/>
              </w:rPr>
              <w:t xml:space="preserve">Дети и взрослые в очагах менингококковой инфекции, вызванной менингококками </w:t>
            </w:r>
            <w:proofErr w:type="spellStart"/>
            <w:r w:rsidRPr="004442BA">
              <w:rPr>
                <w:rFonts w:ascii="Times New Roman" w:hAnsi="Times New Roman" w:cs="Times New Roman"/>
              </w:rPr>
              <w:t>серогрупп</w:t>
            </w:r>
            <w:proofErr w:type="spellEnd"/>
            <w:r w:rsidRPr="004442BA">
              <w:rPr>
                <w:rFonts w:ascii="Times New Roman" w:hAnsi="Times New Roman" w:cs="Times New Roman"/>
              </w:rPr>
              <w:t xml:space="preserve"> A или C.</w:t>
            </w:r>
          </w:p>
          <w:p w:rsidR="00853C94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 из групп риска:</w:t>
            </w:r>
          </w:p>
          <w:p w:rsidR="00853C94" w:rsidRDefault="002C24C4" w:rsidP="00853C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53C94" w:rsidRPr="00E05728">
              <w:rPr>
                <w:rFonts w:ascii="Times New Roman" w:hAnsi="Times New Roman" w:cs="Times New Roman"/>
              </w:rPr>
              <w:t>медицинские работники структурных подразделений, оказывающих специализированную медицинскую помощь по профилю "инфекционные болезни";</w:t>
            </w:r>
          </w:p>
          <w:p w:rsidR="00853C94" w:rsidRDefault="002C24C4" w:rsidP="00853C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53C94" w:rsidRPr="00E05728">
              <w:rPr>
                <w:rFonts w:ascii="Times New Roman" w:hAnsi="Times New Roman" w:cs="Times New Roman"/>
              </w:rPr>
              <w:t xml:space="preserve">медицинские работники и </w:t>
            </w:r>
            <w:r w:rsidR="00853C94" w:rsidRPr="00E05728">
              <w:rPr>
                <w:rFonts w:ascii="Times New Roman" w:hAnsi="Times New Roman" w:cs="Times New Roman"/>
              </w:rPr>
              <w:lastRenderedPageBreak/>
              <w:t>сотрудники лабораторий, работающих с живой культурой менингококка;</w:t>
            </w:r>
          </w:p>
          <w:p w:rsidR="00853C94" w:rsidRDefault="002C24C4" w:rsidP="00853C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53C94" w:rsidRPr="00E05728">
              <w:rPr>
                <w:rFonts w:ascii="Times New Roman" w:hAnsi="Times New Roman" w:cs="Times New Roman"/>
              </w:rPr>
              <w:t>воспитанники и персонал учреждений стационарного социального обслуживания с круглосуточным пребыванием (дома ребенка, детские дома, интернаты);</w:t>
            </w:r>
          </w:p>
          <w:p w:rsidR="00853C94" w:rsidRDefault="002C24C4" w:rsidP="00853C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53C94" w:rsidRPr="00E05728">
              <w:rPr>
                <w:rFonts w:ascii="Times New Roman" w:hAnsi="Times New Roman" w:cs="Times New Roman"/>
              </w:rPr>
              <w:t>лица, проживающие в общежитиях;</w:t>
            </w:r>
          </w:p>
          <w:p w:rsidR="00853C94" w:rsidRDefault="002C24C4" w:rsidP="00853C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53C94" w:rsidRPr="00E05728">
              <w:rPr>
                <w:rFonts w:ascii="Times New Roman" w:hAnsi="Times New Roman" w:cs="Times New Roman"/>
              </w:rPr>
              <w:t>лица, принимающие участие в массовых международных спортивных и культурных мероприятиях;</w:t>
            </w:r>
          </w:p>
          <w:p w:rsidR="00853C94" w:rsidRDefault="002C24C4" w:rsidP="00853C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53C94" w:rsidRPr="00E05728">
              <w:rPr>
                <w:rFonts w:ascii="Times New Roman" w:hAnsi="Times New Roman" w:cs="Times New Roman"/>
              </w:rPr>
              <w:t>дети до 5 лет включительно (в связи с высокой заболеваемостью в данной возрастной группе);</w:t>
            </w:r>
          </w:p>
          <w:p w:rsidR="00853C94" w:rsidRDefault="002C24C4" w:rsidP="00853C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53C94" w:rsidRPr="00E05728">
              <w:rPr>
                <w:rFonts w:ascii="Times New Roman" w:hAnsi="Times New Roman" w:cs="Times New Roman"/>
              </w:rPr>
              <w:t>подростки в возрасте 13 - 17 лет (в связи с повышенным уровнем носительства возбудителя в данной возрастной группе);</w:t>
            </w:r>
          </w:p>
          <w:p w:rsidR="00853C94" w:rsidRDefault="002C24C4" w:rsidP="00853C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53C94" w:rsidRPr="00E05728">
              <w:rPr>
                <w:rFonts w:ascii="Times New Roman" w:hAnsi="Times New Roman" w:cs="Times New Roman"/>
              </w:rPr>
              <w:t>лица старше 60 лет;</w:t>
            </w:r>
          </w:p>
          <w:p w:rsidR="00853C94" w:rsidRDefault="002C24C4" w:rsidP="00853C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53C94" w:rsidRPr="00E05728">
              <w:rPr>
                <w:rFonts w:ascii="Times New Roman" w:hAnsi="Times New Roman" w:cs="Times New Roman"/>
              </w:rPr>
              <w:t xml:space="preserve">лица с первичными и вторичными </w:t>
            </w:r>
            <w:proofErr w:type="spellStart"/>
            <w:r w:rsidR="00853C94" w:rsidRPr="00E05728">
              <w:rPr>
                <w:rFonts w:ascii="Times New Roman" w:hAnsi="Times New Roman" w:cs="Times New Roman"/>
              </w:rPr>
              <w:t>иммунодефицитными</w:t>
            </w:r>
            <w:proofErr w:type="spellEnd"/>
            <w:r w:rsidR="00853C94" w:rsidRPr="00E05728">
              <w:rPr>
                <w:rFonts w:ascii="Times New Roman" w:hAnsi="Times New Roman" w:cs="Times New Roman"/>
              </w:rPr>
              <w:t xml:space="preserve"> состояниями, в том числе </w:t>
            </w:r>
            <w:proofErr w:type="gramStart"/>
            <w:r w:rsidR="00853C94" w:rsidRPr="00E05728">
              <w:rPr>
                <w:rFonts w:ascii="Times New Roman" w:hAnsi="Times New Roman" w:cs="Times New Roman"/>
              </w:rPr>
              <w:t>ВИЧ-инфицированных</w:t>
            </w:r>
            <w:proofErr w:type="gramEnd"/>
            <w:r w:rsidR="00853C94" w:rsidRPr="00E05728">
              <w:rPr>
                <w:rFonts w:ascii="Times New Roman" w:hAnsi="Times New Roman" w:cs="Times New Roman"/>
              </w:rPr>
              <w:t>;</w:t>
            </w:r>
          </w:p>
          <w:p w:rsidR="00853C94" w:rsidRDefault="00614BA5" w:rsidP="00853C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53C94" w:rsidRPr="00E05728">
              <w:rPr>
                <w:rFonts w:ascii="Times New Roman" w:hAnsi="Times New Roman" w:cs="Times New Roman"/>
              </w:rPr>
              <w:t xml:space="preserve">лица, перенесшие </w:t>
            </w:r>
            <w:proofErr w:type="spellStart"/>
            <w:r w:rsidR="00853C94" w:rsidRPr="00E05728">
              <w:rPr>
                <w:rFonts w:ascii="Times New Roman" w:hAnsi="Times New Roman" w:cs="Times New Roman"/>
              </w:rPr>
              <w:t>кохлеарную</w:t>
            </w:r>
            <w:proofErr w:type="spellEnd"/>
            <w:r w:rsidR="00853C94" w:rsidRPr="00E05728">
              <w:rPr>
                <w:rFonts w:ascii="Times New Roman" w:hAnsi="Times New Roman" w:cs="Times New Roman"/>
              </w:rPr>
              <w:t xml:space="preserve"> имплантацию;</w:t>
            </w:r>
          </w:p>
          <w:p w:rsidR="00853C94" w:rsidRPr="00E05728" w:rsidRDefault="00614BA5" w:rsidP="00853C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53C94" w:rsidRPr="00E05728">
              <w:rPr>
                <w:rFonts w:ascii="Times New Roman" w:hAnsi="Times New Roman" w:cs="Times New Roman"/>
              </w:rPr>
              <w:t xml:space="preserve">лица с </w:t>
            </w:r>
            <w:proofErr w:type="spellStart"/>
            <w:r w:rsidR="00853C94" w:rsidRPr="00E05728">
              <w:rPr>
                <w:rFonts w:ascii="Times New Roman" w:hAnsi="Times New Roman" w:cs="Times New Roman"/>
              </w:rPr>
              <w:t>ликвореей</w:t>
            </w:r>
            <w:proofErr w:type="spellEnd"/>
            <w:r w:rsidR="00853C94" w:rsidRPr="00E05728">
              <w:rPr>
                <w:rFonts w:ascii="Times New Roman" w:hAnsi="Times New Roman" w:cs="Times New Roman"/>
              </w:rPr>
              <w:t>.</w:t>
            </w:r>
          </w:p>
          <w:p w:rsidR="00853C94" w:rsidRPr="004442BA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r w:rsidRPr="004442BA">
              <w:rPr>
                <w:rFonts w:ascii="Times New Roman" w:hAnsi="Times New Roman" w:cs="Times New Roman"/>
              </w:rPr>
              <w:t xml:space="preserve">Вакцинация проводится в эндемичных регионах, а также в случае эпидемии, вызванной менингококками </w:t>
            </w:r>
            <w:proofErr w:type="spellStart"/>
            <w:r w:rsidRPr="004442BA">
              <w:rPr>
                <w:rFonts w:ascii="Times New Roman" w:hAnsi="Times New Roman" w:cs="Times New Roman"/>
              </w:rPr>
              <w:t>серогрупп</w:t>
            </w:r>
            <w:proofErr w:type="spellEnd"/>
            <w:r w:rsidRPr="004442BA">
              <w:rPr>
                <w:rFonts w:ascii="Times New Roman" w:hAnsi="Times New Roman" w:cs="Times New Roman"/>
              </w:rPr>
              <w:t xml:space="preserve"> A или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Pr="009C5109" w:rsidRDefault="00853C94" w:rsidP="00853C94">
            <w:pPr>
              <w:spacing w:after="0" w:line="240" w:lineRule="auto"/>
            </w:pPr>
            <w:r w:rsidRPr="009C5109">
              <w:rPr>
                <w:rFonts w:ascii="Times New Roman" w:hAnsi="Times New Roman"/>
              </w:rPr>
              <w:lastRenderedPageBreak/>
              <w:t xml:space="preserve">Против </w:t>
            </w:r>
          </w:p>
          <w:p w:rsidR="00853C94" w:rsidRDefault="00853C94" w:rsidP="00853C94">
            <w:pPr>
              <w:spacing w:after="0" w:line="240" w:lineRule="auto"/>
              <w:rPr>
                <w:rFonts w:ascii="Times New Roman" w:hAnsi="Times New Roman"/>
              </w:rPr>
            </w:pPr>
            <w:r w:rsidRPr="009C5109">
              <w:rPr>
                <w:rFonts w:ascii="Times New Roman" w:hAnsi="Times New Roman"/>
                <w:b/>
              </w:rPr>
              <w:t>менингококковой инфекции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Default="00853C94" w:rsidP="00853C94">
            <w:pPr>
              <w:spacing w:after="0" w:line="240" w:lineRule="auto"/>
            </w:pPr>
            <w:r>
              <w:rPr>
                <w:rFonts w:ascii="Times New Roman" w:hAnsi="Times New Roman"/>
              </w:rPr>
              <w:t>Однократно, в соответствии с инструкцией по применению препарата</w:t>
            </w:r>
          </w:p>
          <w:p w:rsidR="00853C94" w:rsidRDefault="00853C94" w:rsidP="00853C94">
            <w:pPr>
              <w:pStyle w:val="a8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94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</w:t>
            </w:r>
            <w:r>
              <w:rPr>
                <w:rFonts w:ascii="Times New Roman" w:hAnsi="Times New Roman"/>
              </w:rPr>
              <w:t>регион</w:t>
            </w:r>
            <w:r w:rsidRPr="00896E3A">
              <w:rPr>
                <w:rFonts w:ascii="Times New Roman" w:hAnsi="Times New Roman"/>
              </w:rPr>
              <w:t xml:space="preserve">ального бюджета, 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853C94" w:rsidRPr="009C5109" w:rsidRDefault="00853C94" w:rsidP="00853C9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853C94" w:rsidTr="006A5BCB">
        <w:trPr>
          <w:trHeight w:val="5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Pr="009C5109" w:rsidRDefault="00853C94" w:rsidP="00853C94">
            <w:pPr>
              <w:spacing w:after="0" w:line="240" w:lineRule="auto"/>
              <w:jc w:val="both"/>
            </w:pPr>
            <w:r w:rsidRPr="009C5109">
              <w:rPr>
                <w:rFonts w:ascii="Times New Roman" w:hAnsi="Times New Roman"/>
              </w:rPr>
              <w:lastRenderedPageBreak/>
              <w:t>Контактные лица в очагах кори, ранее не болевшие, не привитые и не имеющие сведений о профилактических прививках против кори или однократно привитые без ограничения  по возрасту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Pr="009C5109" w:rsidRDefault="00853C94" w:rsidP="00853C94">
            <w:pPr>
              <w:spacing w:after="0" w:line="240" w:lineRule="auto"/>
            </w:pPr>
            <w:r w:rsidRPr="009C5109">
              <w:rPr>
                <w:rFonts w:ascii="Times New Roman" w:hAnsi="Times New Roman"/>
              </w:rPr>
              <w:t xml:space="preserve">Против </w:t>
            </w:r>
            <w:r w:rsidRPr="009C5109">
              <w:rPr>
                <w:rFonts w:ascii="Times New Roman" w:hAnsi="Times New Roman"/>
                <w:b/>
              </w:rPr>
              <w:t>кори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Default="00853C94" w:rsidP="00853C94">
            <w:pPr>
              <w:pStyle w:val="a8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>В</w:t>
            </w:r>
            <w:r>
              <w:rPr>
                <w:b w:val="0"/>
                <w:i w:val="0"/>
                <w:sz w:val="24"/>
                <w:szCs w:val="24"/>
              </w:rPr>
              <w:t xml:space="preserve"> соответствии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i w:val="0"/>
                <w:sz w:val="24"/>
                <w:szCs w:val="24"/>
              </w:rPr>
              <w:t>с инструкциями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 </w:t>
            </w:r>
            <w:r w:rsidRPr="0080372A">
              <w:rPr>
                <w:b w:val="0"/>
                <w:i w:val="0"/>
                <w:sz w:val="24"/>
                <w:szCs w:val="24"/>
              </w:rPr>
              <w:t>по применению вакцин</w:t>
            </w:r>
          </w:p>
          <w:p w:rsidR="00853C94" w:rsidRDefault="00853C94" w:rsidP="00853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94" w:rsidRPr="009C5109" w:rsidRDefault="00853C94" w:rsidP="00853C94">
            <w:pPr>
              <w:pStyle w:val="a8"/>
              <w:jc w:val="both"/>
              <w:rPr>
                <w:b w:val="0"/>
                <w:i w:val="0"/>
                <w:sz w:val="22"/>
                <w:szCs w:val="22"/>
              </w:rPr>
            </w:pPr>
            <w:r w:rsidRPr="009C5109">
              <w:rPr>
                <w:b w:val="0"/>
                <w:i w:val="0"/>
                <w:sz w:val="22"/>
                <w:szCs w:val="22"/>
                <w:lang w:eastAsia="ru-RU"/>
              </w:rPr>
              <w:t xml:space="preserve">финансируется за счет средств  </w:t>
            </w:r>
            <w:r>
              <w:rPr>
                <w:b w:val="0"/>
                <w:i w:val="0"/>
                <w:sz w:val="22"/>
                <w:szCs w:val="22"/>
                <w:lang w:eastAsia="ru-RU"/>
              </w:rPr>
              <w:t xml:space="preserve">федерального или </w:t>
            </w:r>
            <w:r>
              <w:rPr>
                <w:b w:val="0"/>
                <w:i w:val="0"/>
                <w:sz w:val="22"/>
                <w:szCs w:val="22"/>
                <w:lang w:val="ru-RU" w:eastAsia="ru-RU"/>
              </w:rPr>
              <w:t>регионального</w:t>
            </w:r>
            <w:r w:rsidRPr="009C5109">
              <w:rPr>
                <w:b w:val="0"/>
                <w:i w:val="0"/>
                <w:sz w:val="22"/>
                <w:szCs w:val="22"/>
                <w:lang w:eastAsia="ru-RU"/>
              </w:rPr>
              <w:t xml:space="preserve"> бюджета</w:t>
            </w:r>
          </w:p>
        </w:tc>
      </w:tr>
      <w:tr w:rsidR="00853C94" w:rsidTr="006A5BCB">
        <w:trPr>
          <w:trHeight w:val="5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Pr="009C5109" w:rsidRDefault="00853C94" w:rsidP="00853C94">
            <w:pPr>
              <w:spacing w:after="0" w:line="240" w:lineRule="auto"/>
              <w:jc w:val="both"/>
            </w:pPr>
            <w:r w:rsidRPr="009C5109">
              <w:rPr>
                <w:rFonts w:ascii="Times New Roman" w:hAnsi="Times New Roman"/>
              </w:rPr>
              <w:lastRenderedPageBreak/>
              <w:t>Контактные лица в очагах гепатита</w:t>
            </w:r>
            <w:proofErr w:type="gramStart"/>
            <w:r w:rsidRPr="009C5109">
              <w:rPr>
                <w:rFonts w:ascii="Times New Roman" w:hAnsi="Times New Roman"/>
              </w:rPr>
              <w:t xml:space="preserve"> В</w:t>
            </w:r>
            <w:proofErr w:type="gramEnd"/>
            <w:r w:rsidRPr="009C5109">
              <w:rPr>
                <w:rFonts w:ascii="Times New Roman" w:hAnsi="Times New Roman"/>
              </w:rPr>
              <w:t>, не болевшие, не привитые и не имеющие сведений о профилактических прививках против вирусного гепатита 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Pr="009C5109" w:rsidRDefault="00853C94" w:rsidP="00853C94">
            <w:pPr>
              <w:spacing w:after="0" w:line="240" w:lineRule="auto"/>
            </w:pPr>
            <w:r w:rsidRPr="009C5109">
              <w:rPr>
                <w:rFonts w:ascii="Times New Roman" w:hAnsi="Times New Roman"/>
              </w:rPr>
              <w:t xml:space="preserve">Против </w:t>
            </w:r>
            <w:r w:rsidRPr="009C5109">
              <w:rPr>
                <w:rFonts w:ascii="Times New Roman" w:hAnsi="Times New Roman"/>
                <w:b/>
              </w:rPr>
              <w:t>гепатита</w:t>
            </w:r>
            <w:proofErr w:type="gramStart"/>
            <w:r w:rsidRPr="009C5109">
              <w:rPr>
                <w:rFonts w:ascii="Times New Roman" w:hAnsi="Times New Roman"/>
                <w:b/>
              </w:rPr>
              <w:t xml:space="preserve"> В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Default="00853C94" w:rsidP="00853C94">
            <w:pPr>
              <w:pStyle w:val="a8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>В</w:t>
            </w:r>
            <w:r>
              <w:rPr>
                <w:b w:val="0"/>
                <w:i w:val="0"/>
                <w:sz w:val="24"/>
                <w:szCs w:val="24"/>
              </w:rPr>
              <w:t xml:space="preserve"> соответствии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i w:val="0"/>
                <w:sz w:val="24"/>
                <w:szCs w:val="24"/>
              </w:rPr>
              <w:t>с инструкциями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 </w:t>
            </w:r>
            <w:r w:rsidRPr="0080372A">
              <w:rPr>
                <w:b w:val="0"/>
                <w:i w:val="0"/>
                <w:sz w:val="24"/>
                <w:szCs w:val="24"/>
              </w:rPr>
              <w:t>по применению вакцин</w:t>
            </w:r>
          </w:p>
          <w:p w:rsidR="00853C94" w:rsidRDefault="00853C94" w:rsidP="00853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94" w:rsidRPr="009C5109" w:rsidRDefault="00853C94" w:rsidP="00853C94">
            <w:pPr>
              <w:pStyle w:val="a8"/>
              <w:jc w:val="both"/>
              <w:rPr>
                <w:b w:val="0"/>
                <w:i w:val="0"/>
                <w:sz w:val="22"/>
                <w:szCs w:val="22"/>
              </w:rPr>
            </w:pPr>
            <w:r w:rsidRPr="009C5109">
              <w:rPr>
                <w:b w:val="0"/>
                <w:i w:val="0"/>
                <w:sz w:val="22"/>
                <w:szCs w:val="22"/>
                <w:lang w:eastAsia="ru-RU"/>
              </w:rPr>
              <w:t xml:space="preserve">финансируется за счет средств  </w:t>
            </w:r>
            <w:r>
              <w:rPr>
                <w:b w:val="0"/>
                <w:i w:val="0"/>
                <w:sz w:val="22"/>
                <w:szCs w:val="22"/>
                <w:lang w:eastAsia="ru-RU"/>
              </w:rPr>
              <w:t xml:space="preserve">федерального или </w:t>
            </w:r>
            <w:r>
              <w:rPr>
                <w:b w:val="0"/>
                <w:i w:val="0"/>
                <w:sz w:val="22"/>
                <w:szCs w:val="22"/>
                <w:lang w:val="ru-RU" w:eastAsia="ru-RU"/>
              </w:rPr>
              <w:t>регионального</w:t>
            </w:r>
            <w:r w:rsidRPr="009C5109">
              <w:rPr>
                <w:b w:val="0"/>
                <w:i w:val="0"/>
                <w:sz w:val="22"/>
                <w:szCs w:val="22"/>
                <w:lang w:eastAsia="ru-RU"/>
              </w:rPr>
              <w:t xml:space="preserve"> бюджета</w:t>
            </w:r>
          </w:p>
        </w:tc>
      </w:tr>
      <w:tr w:rsidR="00853C94" w:rsidTr="006A5BCB">
        <w:trPr>
          <w:trHeight w:val="5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Pr="009C5109" w:rsidRDefault="00853C94" w:rsidP="00853C94">
            <w:pPr>
              <w:spacing w:after="0" w:line="240" w:lineRule="auto"/>
              <w:jc w:val="both"/>
            </w:pPr>
            <w:r w:rsidRPr="009C5109">
              <w:rPr>
                <w:rFonts w:ascii="Times New Roman" w:hAnsi="Times New Roman"/>
              </w:rPr>
              <w:t>Контактные лица в очагах  дифтерии, не болевшие, не привитые и не имеющие сведений о профилактических прививках против дифтерии без ограничения  по возрасту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Pr="009C5109" w:rsidRDefault="00853C94" w:rsidP="00853C94">
            <w:pPr>
              <w:spacing w:after="0" w:line="240" w:lineRule="auto"/>
            </w:pPr>
            <w:r w:rsidRPr="009C5109">
              <w:rPr>
                <w:rFonts w:ascii="Times New Roman" w:hAnsi="Times New Roman"/>
              </w:rPr>
              <w:t>Против</w:t>
            </w:r>
            <w:r w:rsidRPr="009C5109">
              <w:rPr>
                <w:rFonts w:ascii="Times New Roman" w:hAnsi="Times New Roman"/>
                <w:b/>
              </w:rPr>
              <w:t xml:space="preserve"> дифтерии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Default="00853C94" w:rsidP="00853C94">
            <w:pPr>
              <w:pStyle w:val="a8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>В</w:t>
            </w:r>
            <w:r>
              <w:rPr>
                <w:b w:val="0"/>
                <w:i w:val="0"/>
                <w:sz w:val="24"/>
                <w:szCs w:val="24"/>
              </w:rPr>
              <w:t xml:space="preserve"> соответствии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i w:val="0"/>
                <w:sz w:val="24"/>
                <w:szCs w:val="24"/>
              </w:rPr>
              <w:t>с инструкциями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 </w:t>
            </w:r>
            <w:r w:rsidRPr="0080372A">
              <w:rPr>
                <w:b w:val="0"/>
                <w:i w:val="0"/>
                <w:sz w:val="24"/>
                <w:szCs w:val="24"/>
              </w:rPr>
              <w:t>по применению вакцин</w:t>
            </w:r>
          </w:p>
          <w:p w:rsidR="00853C94" w:rsidRDefault="00853C94" w:rsidP="00853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94" w:rsidRPr="009C5109" w:rsidRDefault="00853C94" w:rsidP="00853C94">
            <w:pPr>
              <w:pStyle w:val="a8"/>
              <w:jc w:val="both"/>
              <w:rPr>
                <w:b w:val="0"/>
                <w:i w:val="0"/>
                <w:sz w:val="22"/>
                <w:szCs w:val="22"/>
              </w:rPr>
            </w:pPr>
            <w:r w:rsidRPr="009C5109">
              <w:rPr>
                <w:b w:val="0"/>
                <w:i w:val="0"/>
                <w:sz w:val="22"/>
                <w:szCs w:val="22"/>
                <w:lang w:eastAsia="ru-RU"/>
              </w:rPr>
              <w:t xml:space="preserve">финансируется за счет средств  </w:t>
            </w:r>
            <w:r>
              <w:rPr>
                <w:b w:val="0"/>
                <w:i w:val="0"/>
                <w:sz w:val="22"/>
                <w:szCs w:val="22"/>
                <w:lang w:eastAsia="ru-RU"/>
              </w:rPr>
              <w:t xml:space="preserve">федерального или </w:t>
            </w:r>
            <w:r>
              <w:rPr>
                <w:b w:val="0"/>
                <w:i w:val="0"/>
                <w:sz w:val="22"/>
                <w:szCs w:val="22"/>
                <w:lang w:val="ru-RU" w:eastAsia="ru-RU"/>
              </w:rPr>
              <w:t>регионального</w:t>
            </w:r>
            <w:r w:rsidRPr="009C5109">
              <w:rPr>
                <w:b w:val="0"/>
                <w:i w:val="0"/>
                <w:sz w:val="22"/>
                <w:szCs w:val="22"/>
                <w:lang w:eastAsia="ru-RU"/>
              </w:rPr>
              <w:t xml:space="preserve"> бюджета</w:t>
            </w:r>
          </w:p>
        </w:tc>
      </w:tr>
      <w:tr w:rsidR="00853C94" w:rsidTr="006A5BCB">
        <w:trPr>
          <w:trHeight w:val="5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Pr="009C5109" w:rsidRDefault="00853C94" w:rsidP="00853C94">
            <w:pPr>
              <w:spacing w:after="0" w:line="240" w:lineRule="auto"/>
              <w:jc w:val="both"/>
            </w:pPr>
            <w:r w:rsidRPr="009C5109">
              <w:rPr>
                <w:rFonts w:ascii="Times New Roman" w:hAnsi="Times New Roman"/>
              </w:rPr>
              <w:t>Контактные лица в очагах эпидемического паротита, не болевшие, не привитые и не имеющие сведений о профилактических прививках против эпидемического паротита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Pr="009C5109" w:rsidRDefault="00853C94" w:rsidP="00853C94">
            <w:pPr>
              <w:spacing w:after="0" w:line="240" w:lineRule="auto"/>
            </w:pPr>
            <w:r w:rsidRPr="009C5109">
              <w:rPr>
                <w:rFonts w:ascii="Times New Roman" w:hAnsi="Times New Roman"/>
              </w:rPr>
              <w:t xml:space="preserve">Против </w:t>
            </w:r>
            <w:r w:rsidRPr="009C5109">
              <w:rPr>
                <w:rFonts w:ascii="Times New Roman" w:hAnsi="Times New Roman"/>
                <w:b/>
              </w:rPr>
              <w:t>эпидемического паротита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Default="00853C94" w:rsidP="00853C94">
            <w:pPr>
              <w:pStyle w:val="a8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>В</w:t>
            </w:r>
            <w:r>
              <w:rPr>
                <w:b w:val="0"/>
                <w:i w:val="0"/>
                <w:sz w:val="24"/>
                <w:szCs w:val="24"/>
              </w:rPr>
              <w:t xml:space="preserve"> соответствии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i w:val="0"/>
                <w:sz w:val="24"/>
                <w:szCs w:val="24"/>
              </w:rPr>
              <w:t>с инструкциями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 </w:t>
            </w:r>
            <w:r w:rsidRPr="0080372A">
              <w:rPr>
                <w:b w:val="0"/>
                <w:i w:val="0"/>
                <w:sz w:val="24"/>
                <w:szCs w:val="24"/>
              </w:rPr>
              <w:t>по применению вакцин</w:t>
            </w:r>
          </w:p>
          <w:p w:rsidR="00853C94" w:rsidRDefault="00853C94" w:rsidP="00853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94" w:rsidRPr="009C5109" w:rsidRDefault="00853C94" w:rsidP="00853C94">
            <w:pPr>
              <w:pStyle w:val="a8"/>
              <w:jc w:val="both"/>
              <w:rPr>
                <w:b w:val="0"/>
                <w:i w:val="0"/>
                <w:sz w:val="22"/>
                <w:szCs w:val="22"/>
              </w:rPr>
            </w:pPr>
            <w:r w:rsidRPr="009C5109">
              <w:rPr>
                <w:b w:val="0"/>
                <w:i w:val="0"/>
                <w:sz w:val="22"/>
                <w:szCs w:val="22"/>
                <w:lang w:eastAsia="ru-RU"/>
              </w:rPr>
              <w:t xml:space="preserve">финансируется за счет средств  </w:t>
            </w:r>
            <w:r>
              <w:rPr>
                <w:b w:val="0"/>
                <w:i w:val="0"/>
                <w:sz w:val="22"/>
                <w:szCs w:val="22"/>
                <w:lang w:eastAsia="ru-RU"/>
              </w:rPr>
              <w:t xml:space="preserve">федерального или </w:t>
            </w:r>
            <w:r>
              <w:rPr>
                <w:b w:val="0"/>
                <w:i w:val="0"/>
                <w:sz w:val="22"/>
                <w:szCs w:val="22"/>
                <w:lang w:val="ru-RU" w:eastAsia="ru-RU"/>
              </w:rPr>
              <w:t>регионального</w:t>
            </w:r>
            <w:r w:rsidRPr="009C5109">
              <w:rPr>
                <w:b w:val="0"/>
                <w:i w:val="0"/>
                <w:sz w:val="22"/>
                <w:szCs w:val="22"/>
                <w:lang w:eastAsia="ru-RU"/>
              </w:rPr>
              <w:t xml:space="preserve"> бюджета</w:t>
            </w:r>
          </w:p>
        </w:tc>
      </w:tr>
      <w:tr w:rsidR="00853C94" w:rsidTr="006A5BCB">
        <w:trPr>
          <w:trHeight w:val="5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Pr="00E702AA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r w:rsidRPr="00E702AA">
              <w:rPr>
                <w:rFonts w:ascii="Times New Roman" w:hAnsi="Times New Roman" w:cs="Times New Roman"/>
              </w:rPr>
              <w:t xml:space="preserve">Контактные лица в очагах полиомиелита, в том числе вызванного </w:t>
            </w:r>
            <w:proofErr w:type="gramStart"/>
            <w:r w:rsidRPr="00E702AA">
              <w:rPr>
                <w:rFonts w:ascii="Times New Roman" w:hAnsi="Times New Roman" w:cs="Times New Roman"/>
              </w:rPr>
              <w:t>диким</w:t>
            </w:r>
            <w:proofErr w:type="gramEnd"/>
            <w:r w:rsidRPr="00E702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02AA">
              <w:rPr>
                <w:rFonts w:ascii="Times New Roman" w:hAnsi="Times New Roman" w:cs="Times New Roman"/>
              </w:rPr>
              <w:t>полиовирусом</w:t>
            </w:r>
            <w:proofErr w:type="spellEnd"/>
            <w:r w:rsidRPr="00E702AA">
              <w:rPr>
                <w:rFonts w:ascii="Times New Roman" w:hAnsi="Times New Roman" w:cs="Times New Roman"/>
              </w:rPr>
              <w:t xml:space="preserve"> (или при подозрении на заболевание):</w:t>
            </w:r>
          </w:p>
          <w:p w:rsidR="00853C94" w:rsidRPr="00E702AA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r w:rsidRPr="00E702AA">
              <w:rPr>
                <w:rFonts w:ascii="Times New Roman" w:hAnsi="Times New Roman" w:cs="Times New Roman"/>
              </w:rPr>
              <w:t>- дети с 3 месяцев до 15 лет при наличии достоверных данных о предшествующих прививках - однократно;</w:t>
            </w:r>
          </w:p>
          <w:p w:rsidR="00853C94" w:rsidRPr="00E702AA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r w:rsidRPr="00E702AA">
              <w:rPr>
                <w:rFonts w:ascii="Times New Roman" w:hAnsi="Times New Roman" w:cs="Times New Roman"/>
              </w:rPr>
              <w:t>- медицинские работники - однократно;</w:t>
            </w:r>
          </w:p>
          <w:p w:rsidR="00853C94" w:rsidRPr="00E702AA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r w:rsidRPr="00E702AA">
              <w:rPr>
                <w:rFonts w:ascii="Times New Roman" w:hAnsi="Times New Roman" w:cs="Times New Roman"/>
              </w:rPr>
              <w:t>- дети, прибывшие из эндемичных (неблагополучных) по полиомиелиту стран (регионов), с 3 месяцев до 15 лет;</w:t>
            </w:r>
          </w:p>
          <w:p w:rsidR="00853C94" w:rsidRPr="00E702AA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r w:rsidRPr="00E702AA">
              <w:rPr>
                <w:rFonts w:ascii="Times New Roman" w:hAnsi="Times New Roman" w:cs="Times New Roman"/>
              </w:rPr>
              <w:t>- однократно (при наличии достоверных данных о предшествующих прививках) или трехкратно (при их отсутствии);</w:t>
            </w:r>
          </w:p>
          <w:p w:rsidR="00853C94" w:rsidRPr="00E702AA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r w:rsidRPr="00E702AA">
              <w:rPr>
                <w:rFonts w:ascii="Times New Roman" w:hAnsi="Times New Roman" w:cs="Times New Roman"/>
              </w:rPr>
              <w:t xml:space="preserve">- лица без определенного места жительства (при их выявлении) с 3 </w:t>
            </w:r>
            <w:r w:rsidRPr="00E702AA">
              <w:rPr>
                <w:rFonts w:ascii="Times New Roman" w:hAnsi="Times New Roman" w:cs="Times New Roman"/>
              </w:rPr>
              <w:lastRenderedPageBreak/>
              <w:t>месяцев до 15 лет - однократно (при наличии достоверных данных о предшествующих прививках) или трехкратно (при их отсутствии);</w:t>
            </w:r>
          </w:p>
          <w:p w:rsidR="00853C94" w:rsidRPr="00E702AA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r w:rsidRPr="00E702AA">
              <w:rPr>
                <w:rFonts w:ascii="Times New Roman" w:hAnsi="Times New Roman" w:cs="Times New Roman"/>
              </w:rPr>
              <w:t xml:space="preserve">- лица, контактировавшие с </w:t>
            </w:r>
            <w:proofErr w:type="gramStart"/>
            <w:r w:rsidRPr="00E702AA">
              <w:rPr>
                <w:rFonts w:ascii="Times New Roman" w:hAnsi="Times New Roman" w:cs="Times New Roman"/>
              </w:rPr>
              <w:t>прибывшими</w:t>
            </w:r>
            <w:proofErr w:type="gramEnd"/>
            <w:r w:rsidRPr="00E702AA">
              <w:rPr>
                <w:rFonts w:ascii="Times New Roman" w:hAnsi="Times New Roman" w:cs="Times New Roman"/>
              </w:rPr>
              <w:t xml:space="preserve"> из эндемичных (неблагополучных) по полиомиелиту стран (регионов), с 3 месяцев жизни без ограничения возраста - однократно инактивированной полиомиелитной вакциной;</w:t>
            </w:r>
          </w:p>
          <w:p w:rsidR="00853C94" w:rsidRPr="00E702AA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r w:rsidRPr="00E702AA">
              <w:rPr>
                <w:rFonts w:ascii="Times New Roman" w:hAnsi="Times New Roman" w:cs="Times New Roman"/>
              </w:rPr>
              <w:t xml:space="preserve">- лица, работающие с живым </w:t>
            </w:r>
            <w:proofErr w:type="spellStart"/>
            <w:r w:rsidRPr="00E702AA">
              <w:rPr>
                <w:rFonts w:ascii="Times New Roman" w:hAnsi="Times New Roman" w:cs="Times New Roman"/>
              </w:rPr>
              <w:t>полиовирусом</w:t>
            </w:r>
            <w:proofErr w:type="spellEnd"/>
            <w:r w:rsidRPr="00E702AA">
              <w:rPr>
                <w:rFonts w:ascii="Times New Roman" w:hAnsi="Times New Roman" w:cs="Times New Roman"/>
              </w:rPr>
              <w:t xml:space="preserve">, с материалами, инфицированными (потенциально инфицированными) диким </w:t>
            </w:r>
            <w:proofErr w:type="spellStart"/>
            <w:r w:rsidRPr="00E702AA">
              <w:rPr>
                <w:rFonts w:ascii="Times New Roman" w:hAnsi="Times New Roman" w:cs="Times New Roman"/>
              </w:rPr>
              <w:t>полиовирусом</w:t>
            </w:r>
            <w:proofErr w:type="spellEnd"/>
            <w:r w:rsidRPr="00E702AA">
              <w:rPr>
                <w:rFonts w:ascii="Times New Roman" w:hAnsi="Times New Roman" w:cs="Times New Roman"/>
              </w:rPr>
              <w:t>, без ограничения возраста - однократно при приеме на работу.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Pr="009C5109" w:rsidRDefault="00853C94" w:rsidP="00853C94">
            <w:pPr>
              <w:spacing w:after="0" w:line="240" w:lineRule="auto"/>
            </w:pPr>
            <w:r w:rsidRPr="009C5109">
              <w:rPr>
                <w:rFonts w:ascii="Times New Roman" w:hAnsi="Times New Roman"/>
              </w:rPr>
              <w:lastRenderedPageBreak/>
              <w:t xml:space="preserve">Против </w:t>
            </w:r>
            <w:r w:rsidRPr="009C5109">
              <w:rPr>
                <w:rFonts w:ascii="Times New Roman" w:hAnsi="Times New Roman"/>
                <w:b/>
              </w:rPr>
              <w:t>полиомиелита</w:t>
            </w:r>
          </w:p>
          <w:p w:rsidR="00853C94" w:rsidRPr="009C5109" w:rsidRDefault="00853C94" w:rsidP="00853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Default="00853C94" w:rsidP="00853C94">
            <w:pPr>
              <w:pStyle w:val="a8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>В</w:t>
            </w:r>
            <w:r>
              <w:rPr>
                <w:b w:val="0"/>
                <w:i w:val="0"/>
                <w:sz w:val="24"/>
                <w:szCs w:val="24"/>
              </w:rPr>
              <w:t xml:space="preserve"> соответствии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i w:val="0"/>
                <w:sz w:val="24"/>
                <w:szCs w:val="24"/>
              </w:rPr>
              <w:t>с инструкциями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 </w:t>
            </w:r>
            <w:r w:rsidRPr="0080372A">
              <w:rPr>
                <w:b w:val="0"/>
                <w:i w:val="0"/>
                <w:sz w:val="24"/>
                <w:szCs w:val="24"/>
              </w:rPr>
              <w:t>по применению вакцин</w:t>
            </w:r>
          </w:p>
          <w:p w:rsidR="00853C94" w:rsidRDefault="00853C94" w:rsidP="00853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94" w:rsidRPr="009C5109" w:rsidRDefault="00853C94" w:rsidP="00853C94">
            <w:pPr>
              <w:pStyle w:val="a8"/>
              <w:jc w:val="both"/>
              <w:rPr>
                <w:b w:val="0"/>
                <w:i w:val="0"/>
                <w:sz w:val="22"/>
                <w:szCs w:val="22"/>
              </w:rPr>
            </w:pPr>
            <w:r w:rsidRPr="009C5109">
              <w:rPr>
                <w:b w:val="0"/>
                <w:i w:val="0"/>
                <w:sz w:val="22"/>
                <w:szCs w:val="22"/>
                <w:lang w:eastAsia="ru-RU"/>
              </w:rPr>
              <w:t xml:space="preserve">финансируется за счет средств  </w:t>
            </w:r>
            <w:r>
              <w:rPr>
                <w:b w:val="0"/>
                <w:i w:val="0"/>
                <w:sz w:val="22"/>
                <w:szCs w:val="22"/>
                <w:lang w:eastAsia="ru-RU"/>
              </w:rPr>
              <w:t xml:space="preserve">федерального или </w:t>
            </w:r>
            <w:r>
              <w:rPr>
                <w:b w:val="0"/>
                <w:i w:val="0"/>
                <w:sz w:val="22"/>
                <w:szCs w:val="22"/>
                <w:lang w:val="ru-RU" w:eastAsia="ru-RU"/>
              </w:rPr>
              <w:t>регионального</w:t>
            </w:r>
            <w:r w:rsidRPr="009C5109">
              <w:rPr>
                <w:b w:val="0"/>
                <w:i w:val="0"/>
                <w:sz w:val="22"/>
                <w:szCs w:val="22"/>
                <w:lang w:eastAsia="ru-RU"/>
              </w:rPr>
              <w:t xml:space="preserve"> бюджета</w:t>
            </w:r>
          </w:p>
        </w:tc>
      </w:tr>
      <w:tr w:rsidR="00853C94" w:rsidTr="006A5BCB">
        <w:trPr>
          <w:trHeight w:val="5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Pr="00D23653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r w:rsidRPr="00D23653">
              <w:rPr>
                <w:rFonts w:ascii="Times New Roman" w:hAnsi="Times New Roman" w:cs="Times New Roman"/>
              </w:rPr>
              <w:lastRenderedPageBreak/>
              <w:t>К приоритету 1-го уровня относятся:</w:t>
            </w:r>
          </w:p>
          <w:p w:rsidR="00853C94" w:rsidRPr="00D23653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r w:rsidRPr="00D23653">
              <w:rPr>
                <w:rFonts w:ascii="Times New Roman" w:hAnsi="Times New Roman" w:cs="Times New Roman"/>
              </w:rPr>
              <w:t>лица в возрасте 60 лет и старше;</w:t>
            </w:r>
          </w:p>
          <w:p w:rsidR="00853C94" w:rsidRPr="00D23653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r w:rsidRPr="00D23653">
              <w:rPr>
                <w:rFonts w:ascii="Times New Roman" w:hAnsi="Times New Roman" w:cs="Times New Roman"/>
              </w:rPr>
              <w:t>взрослые, работающие по отдельным профессиям и должностям:</w:t>
            </w:r>
          </w:p>
          <w:p w:rsidR="00853C94" w:rsidRPr="00D23653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r w:rsidRPr="00D23653">
              <w:rPr>
                <w:rFonts w:ascii="Times New Roman" w:hAnsi="Times New Roman" w:cs="Times New Roman"/>
              </w:rPr>
              <w:t>работники медицинских, образовательных организаций, организаций социального обслуживания и многофункциональных центров;</w:t>
            </w:r>
          </w:p>
          <w:p w:rsidR="00853C94" w:rsidRPr="00D23653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r w:rsidRPr="00D23653">
              <w:rPr>
                <w:rFonts w:ascii="Times New Roman" w:hAnsi="Times New Roman" w:cs="Times New Roman"/>
              </w:rPr>
              <w:t>лица, проживающие в организациях социального обслуживания;</w:t>
            </w:r>
          </w:p>
          <w:p w:rsidR="00853C94" w:rsidRPr="00D23653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r w:rsidRPr="00D23653">
              <w:rPr>
                <w:rFonts w:ascii="Times New Roman" w:hAnsi="Times New Roman" w:cs="Times New Roman"/>
              </w:rPr>
              <w:t xml:space="preserve">лица с хроническими заболеваниями, в том числе с заболеваниями бронхолегочной системы, </w:t>
            </w:r>
            <w:proofErr w:type="gramStart"/>
            <w:r w:rsidRPr="00D23653">
              <w:rPr>
                <w:rFonts w:ascii="Times New Roman" w:hAnsi="Times New Roman" w:cs="Times New Roman"/>
              </w:rPr>
              <w:t>сердечно-сосудистыми</w:t>
            </w:r>
            <w:proofErr w:type="gramEnd"/>
            <w:r w:rsidRPr="00D23653">
              <w:rPr>
                <w:rFonts w:ascii="Times New Roman" w:hAnsi="Times New Roman" w:cs="Times New Roman"/>
              </w:rPr>
              <w:t xml:space="preserve"> заболеваниями, сахарным диабетом и ожирением;</w:t>
            </w:r>
          </w:p>
          <w:p w:rsidR="00853C94" w:rsidRPr="00D23653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r w:rsidRPr="00D23653">
              <w:rPr>
                <w:rFonts w:ascii="Times New Roman" w:hAnsi="Times New Roman" w:cs="Times New Roman"/>
              </w:rPr>
              <w:t xml:space="preserve">граждане, проживающие в городах с численностью населения 1 </w:t>
            </w:r>
            <w:proofErr w:type="gramStart"/>
            <w:r w:rsidRPr="00D23653">
              <w:rPr>
                <w:rFonts w:ascii="Times New Roman" w:hAnsi="Times New Roman" w:cs="Times New Roman"/>
              </w:rPr>
              <w:t>млн</w:t>
            </w:r>
            <w:proofErr w:type="gramEnd"/>
            <w:r w:rsidRPr="00D23653">
              <w:rPr>
                <w:rFonts w:ascii="Times New Roman" w:hAnsi="Times New Roman" w:cs="Times New Roman"/>
              </w:rPr>
              <w:t xml:space="preserve"> и </w:t>
            </w:r>
            <w:r w:rsidRPr="00D23653">
              <w:rPr>
                <w:rFonts w:ascii="Times New Roman" w:hAnsi="Times New Roman" w:cs="Times New Roman"/>
              </w:rPr>
              <w:lastRenderedPageBreak/>
              <w:t>более.</w:t>
            </w:r>
          </w:p>
          <w:p w:rsidR="00853C94" w:rsidRPr="00D23653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r w:rsidRPr="00D23653">
              <w:rPr>
                <w:rFonts w:ascii="Times New Roman" w:hAnsi="Times New Roman" w:cs="Times New Roman"/>
              </w:rPr>
              <w:t>К приоритету 2-го уровня относятся:</w:t>
            </w:r>
          </w:p>
          <w:p w:rsidR="00853C94" w:rsidRPr="00D23653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r w:rsidRPr="00D23653">
              <w:rPr>
                <w:rFonts w:ascii="Times New Roman" w:hAnsi="Times New Roman" w:cs="Times New Roman"/>
              </w:rPr>
              <w:t>взрослые, работающие по отдельным профессиям и должностям:</w:t>
            </w:r>
          </w:p>
          <w:p w:rsidR="00853C94" w:rsidRPr="00D23653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r w:rsidRPr="00D23653">
              <w:rPr>
                <w:rFonts w:ascii="Times New Roman" w:hAnsi="Times New Roman" w:cs="Times New Roman"/>
              </w:rPr>
              <w:t>работники организаций транспорта и энергетики,</w:t>
            </w:r>
          </w:p>
          <w:p w:rsidR="00853C94" w:rsidRPr="00D23653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r w:rsidRPr="00D23653">
              <w:rPr>
                <w:rFonts w:ascii="Times New Roman" w:hAnsi="Times New Roman" w:cs="Times New Roman"/>
              </w:rPr>
              <w:t>сотрудники правоохранительных органов, государственных контрольных органов в пунктах пропуска через государственную границу;</w:t>
            </w:r>
          </w:p>
          <w:p w:rsidR="00853C94" w:rsidRPr="00D23653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r w:rsidRPr="00D23653">
              <w:rPr>
                <w:rFonts w:ascii="Times New Roman" w:hAnsi="Times New Roman" w:cs="Times New Roman"/>
              </w:rPr>
              <w:t>лица, работающие вахтовым методом;</w:t>
            </w:r>
          </w:p>
          <w:p w:rsidR="00853C94" w:rsidRPr="00D23653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r w:rsidRPr="00D23653">
              <w:rPr>
                <w:rFonts w:ascii="Times New Roman" w:hAnsi="Times New Roman" w:cs="Times New Roman"/>
              </w:rPr>
              <w:t>волонтеры;</w:t>
            </w:r>
          </w:p>
          <w:p w:rsidR="00853C94" w:rsidRPr="00D23653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r w:rsidRPr="00D23653">
              <w:rPr>
                <w:rFonts w:ascii="Times New Roman" w:hAnsi="Times New Roman" w:cs="Times New Roman"/>
              </w:rPr>
              <w:t>военнослужащие;</w:t>
            </w:r>
          </w:p>
          <w:p w:rsidR="00853C94" w:rsidRPr="00D23653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r w:rsidRPr="00D23653">
              <w:rPr>
                <w:rFonts w:ascii="Times New Roman" w:hAnsi="Times New Roman" w:cs="Times New Roman"/>
              </w:rPr>
              <w:t>работники организаций сферы предоставления услуг.</w:t>
            </w:r>
          </w:p>
          <w:p w:rsidR="00853C94" w:rsidRPr="00D23653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r w:rsidRPr="00D23653">
              <w:rPr>
                <w:rFonts w:ascii="Times New Roman" w:hAnsi="Times New Roman" w:cs="Times New Roman"/>
              </w:rPr>
              <w:t>К приоритету 3-го уровня относятся:</w:t>
            </w:r>
          </w:p>
          <w:p w:rsidR="00853C94" w:rsidRPr="00D23653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r w:rsidRPr="00D23653">
              <w:rPr>
                <w:rFonts w:ascii="Times New Roman" w:hAnsi="Times New Roman" w:cs="Times New Roman"/>
              </w:rPr>
              <w:t>государственные гражданские и муниципальные служащие;</w:t>
            </w:r>
          </w:p>
          <w:p w:rsidR="00853C94" w:rsidRPr="00D23653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23653">
              <w:rPr>
                <w:rFonts w:ascii="Times New Roman" w:hAnsi="Times New Roman" w:cs="Times New Roman"/>
              </w:rPr>
              <w:t>обучающиеся в профессиональных образовательных организациях и образовательных организациях высшего образования старше 18 лет;</w:t>
            </w:r>
            <w:proofErr w:type="gramEnd"/>
          </w:p>
          <w:p w:rsidR="00853C94" w:rsidRPr="00D23653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r w:rsidRPr="00D23653">
              <w:rPr>
                <w:rFonts w:ascii="Times New Roman" w:hAnsi="Times New Roman" w:cs="Times New Roman"/>
              </w:rPr>
              <w:t>лица, подлежащие призыву на военную службу.</w:t>
            </w:r>
          </w:p>
          <w:p w:rsidR="00853C94" w:rsidRPr="00D23653" w:rsidRDefault="00853C94" w:rsidP="00853C9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23653">
              <w:rPr>
                <w:rFonts w:ascii="Times New Roman" w:hAnsi="Times New Roman" w:cs="Times New Roman"/>
              </w:rPr>
              <w:t>Дети от 12 до 17 лет (включительно) (вакцинация проводится добровольно при наличии письменного заявления одного из родителей (или иного законного представителя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Pr="00D23653" w:rsidRDefault="00853C94" w:rsidP="00853C94">
            <w:pPr>
              <w:spacing w:after="0" w:line="240" w:lineRule="auto"/>
              <w:rPr>
                <w:rFonts w:ascii="Times New Roman" w:hAnsi="Times New Roman"/>
              </w:rPr>
            </w:pPr>
            <w:r w:rsidRPr="00D23653">
              <w:rPr>
                <w:rFonts w:ascii="Times New Roman" w:hAnsi="Times New Roman"/>
              </w:rPr>
              <w:lastRenderedPageBreak/>
              <w:t xml:space="preserve">Против </w:t>
            </w:r>
            <w:proofErr w:type="spellStart"/>
            <w:r w:rsidRPr="00CA7F85">
              <w:rPr>
                <w:rFonts w:ascii="Times New Roman" w:hAnsi="Times New Roman"/>
                <w:b/>
              </w:rPr>
              <w:t>коронавирусной</w:t>
            </w:r>
            <w:proofErr w:type="spellEnd"/>
            <w:r w:rsidRPr="00CA7F85">
              <w:rPr>
                <w:rFonts w:ascii="Times New Roman" w:hAnsi="Times New Roman"/>
                <w:b/>
              </w:rPr>
              <w:t xml:space="preserve"> инфекции, вызываемой вирусом SARS-CoV-2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Default="00853C94" w:rsidP="00853C94">
            <w:pPr>
              <w:pStyle w:val="a8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>В</w:t>
            </w:r>
            <w:r>
              <w:rPr>
                <w:b w:val="0"/>
                <w:i w:val="0"/>
                <w:sz w:val="24"/>
                <w:szCs w:val="24"/>
              </w:rPr>
              <w:t xml:space="preserve"> соответствии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i w:val="0"/>
                <w:sz w:val="24"/>
                <w:szCs w:val="24"/>
              </w:rPr>
              <w:t>с инструкциями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 </w:t>
            </w:r>
            <w:r w:rsidRPr="0080372A">
              <w:rPr>
                <w:b w:val="0"/>
                <w:i w:val="0"/>
                <w:sz w:val="24"/>
                <w:szCs w:val="24"/>
              </w:rPr>
              <w:t>по применению вакцин</w:t>
            </w:r>
          </w:p>
          <w:p w:rsidR="00853C94" w:rsidRDefault="00853C94" w:rsidP="00853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94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финансируется за счет: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 средств </w:t>
            </w:r>
            <w:r>
              <w:rPr>
                <w:rFonts w:ascii="Times New Roman" w:hAnsi="Times New Roman"/>
              </w:rPr>
              <w:t>регион</w:t>
            </w:r>
            <w:r w:rsidRPr="00896E3A">
              <w:rPr>
                <w:rFonts w:ascii="Times New Roman" w:hAnsi="Times New Roman"/>
              </w:rPr>
              <w:t xml:space="preserve">ального бюджета, 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>- сре</w:t>
            </w:r>
            <w:proofErr w:type="gramStart"/>
            <w:r w:rsidRPr="00896E3A">
              <w:rPr>
                <w:rFonts w:ascii="Times New Roman" w:hAnsi="Times New Roman"/>
              </w:rPr>
              <w:t>дств  гр</w:t>
            </w:r>
            <w:proofErr w:type="gramEnd"/>
            <w:r w:rsidRPr="00896E3A">
              <w:rPr>
                <w:rFonts w:ascii="Times New Roman" w:hAnsi="Times New Roman"/>
              </w:rPr>
              <w:t>аждан,</w:t>
            </w:r>
          </w:p>
          <w:p w:rsidR="00853C94" w:rsidRPr="00896E3A" w:rsidRDefault="00853C94" w:rsidP="0085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6E3A">
              <w:rPr>
                <w:rFonts w:ascii="Times New Roman" w:hAnsi="Times New Roman"/>
              </w:rPr>
              <w:t xml:space="preserve">- средств </w:t>
            </w:r>
            <w:r>
              <w:rPr>
                <w:rFonts w:ascii="Times New Roman" w:hAnsi="Times New Roman"/>
              </w:rPr>
              <w:t xml:space="preserve">медицинских </w:t>
            </w:r>
            <w:r w:rsidRPr="00896E3A">
              <w:rPr>
                <w:rFonts w:ascii="Times New Roman" w:hAnsi="Times New Roman"/>
              </w:rPr>
              <w:t>организаций  частной формы собственности</w:t>
            </w:r>
            <w:r>
              <w:rPr>
                <w:rFonts w:ascii="Times New Roman" w:hAnsi="Times New Roman"/>
              </w:rPr>
              <w:t>,</w:t>
            </w:r>
            <w:r w:rsidRPr="00896E3A">
              <w:rPr>
                <w:rFonts w:ascii="Times New Roman" w:hAnsi="Times New Roman"/>
              </w:rPr>
              <w:t xml:space="preserve"> </w:t>
            </w:r>
          </w:p>
          <w:p w:rsidR="00853C94" w:rsidRPr="009C5109" w:rsidRDefault="00853C94" w:rsidP="00853C9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 </w:t>
            </w:r>
            <w:r w:rsidRPr="00896E3A">
              <w:rPr>
                <w:rFonts w:ascii="Times New Roman" w:hAnsi="Times New Roman"/>
              </w:rPr>
              <w:t>других источников, разрешенных законодательством</w:t>
            </w:r>
          </w:p>
        </w:tc>
      </w:tr>
      <w:tr w:rsidR="00853C94" w:rsidTr="00E05728">
        <w:trPr>
          <w:trHeight w:val="5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Default="00853C94" w:rsidP="00853C94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Лиц, имеющих высокий риск заражения бешенством:</w:t>
            </w:r>
          </w:p>
          <w:p w:rsidR="00853C94" w:rsidRDefault="00853C94" w:rsidP="00853C94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lang w:eastAsia="ru-RU"/>
              </w:rPr>
              <w:t>лица, работающие с "уличным" вирусом бешенства;</w:t>
            </w:r>
          </w:p>
          <w:p w:rsidR="00853C94" w:rsidRDefault="00853C94" w:rsidP="00853C94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lang w:eastAsia="ru-RU"/>
              </w:rPr>
              <w:t>ветеринарные работники; егеря, охотники, лесники;</w:t>
            </w:r>
          </w:p>
          <w:p w:rsidR="00853C94" w:rsidRDefault="00853C94" w:rsidP="00853C94">
            <w:pPr>
              <w:widowControl w:val="0"/>
              <w:autoSpaceDE w:val="0"/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лица, выполняющие работы по регулированию численности  и содержанию животных  вакцинируют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 профилактической целью </w:t>
            </w:r>
          </w:p>
          <w:p w:rsidR="00853C94" w:rsidRDefault="00853C94" w:rsidP="00853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53C94" w:rsidRDefault="00853C94" w:rsidP="00853C94">
            <w:p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Против </w:t>
            </w:r>
            <w:r>
              <w:rPr>
                <w:rFonts w:ascii="Times New Roman" w:hAnsi="Times New Roman"/>
                <w:b/>
              </w:rPr>
              <w:t>бешенства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Default="00853C94" w:rsidP="00853C94">
            <w:pPr>
              <w:pStyle w:val="a8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>В</w:t>
            </w:r>
            <w:r>
              <w:rPr>
                <w:b w:val="0"/>
                <w:i w:val="0"/>
                <w:sz w:val="24"/>
                <w:szCs w:val="24"/>
              </w:rPr>
              <w:t xml:space="preserve"> соответствии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i w:val="0"/>
                <w:sz w:val="24"/>
                <w:szCs w:val="24"/>
              </w:rPr>
              <w:t>с инструкциями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 </w:t>
            </w:r>
            <w:r w:rsidRPr="0080372A">
              <w:rPr>
                <w:b w:val="0"/>
                <w:i w:val="0"/>
                <w:sz w:val="24"/>
                <w:szCs w:val="24"/>
              </w:rPr>
              <w:t>по применению вакцин</w:t>
            </w:r>
          </w:p>
          <w:p w:rsidR="00853C94" w:rsidRPr="0080372A" w:rsidRDefault="00853C94" w:rsidP="00853C94">
            <w:pPr>
              <w:pStyle w:val="a8"/>
              <w:jc w:val="left"/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80372A">
              <w:rPr>
                <w:b w:val="0"/>
                <w:i w:val="0"/>
                <w:sz w:val="24"/>
                <w:szCs w:val="24"/>
                <w:lang w:eastAsia="ru-RU"/>
              </w:rPr>
              <w:t>Ревакцинацию проводят однократно</w:t>
            </w:r>
            <w:r>
              <w:rPr>
                <w:b w:val="0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80372A">
              <w:rPr>
                <w:b w:val="0"/>
                <w:i w:val="0"/>
                <w:sz w:val="24"/>
                <w:szCs w:val="24"/>
                <w:lang w:eastAsia="ru-RU"/>
              </w:rPr>
              <w:t xml:space="preserve"> через год и далее каждые три года.</w:t>
            </w:r>
          </w:p>
          <w:p w:rsidR="00853C94" w:rsidRDefault="00853C94" w:rsidP="00853C9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94" w:rsidRDefault="00853C94" w:rsidP="00853C9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финансируется за счет средств регионального бюджета;</w:t>
            </w:r>
          </w:p>
        </w:tc>
      </w:tr>
      <w:tr w:rsidR="00853C94" w:rsidTr="00E05728">
        <w:trPr>
          <w:trHeight w:val="5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Default="00853C94" w:rsidP="00853C94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Контакт и укусы людей бешеными, подозрительными на бешенство или неизвестными животными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Default="00853C94" w:rsidP="00853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C94" w:rsidRPr="0080372A" w:rsidRDefault="00853C94" w:rsidP="00853C94">
            <w:pPr>
              <w:pStyle w:val="a8"/>
              <w:jc w:val="left"/>
              <w:rPr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>В</w:t>
            </w:r>
            <w:r>
              <w:rPr>
                <w:b w:val="0"/>
                <w:i w:val="0"/>
                <w:sz w:val="24"/>
                <w:szCs w:val="24"/>
              </w:rPr>
              <w:t xml:space="preserve"> соответствии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i w:val="0"/>
                <w:sz w:val="24"/>
                <w:szCs w:val="24"/>
              </w:rPr>
              <w:t>с инструкциями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 </w:t>
            </w:r>
            <w:r w:rsidRPr="0080372A">
              <w:rPr>
                <w:b w:val="0"/>
                <w:i w:val="0"/>
                <w:sz w:val="24"/>
                <w:szCs w:val="24"/>
              </w:rPr>
              <w:t>по применению вакцин</w:t>
            </w:r>
          </w:p>
          <w:p w:rsidR="00853C94" w:rsidRDefault="00853C94" w:rsidP="00853C9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94" w:rsidRDefault="00853C94" w:rsidP="00853C94">
            <w:pPr>
              <w:pStyle w:val="a8"/>
              <w:jc w:val="both"/>
            </w:pPr>
            <w:r>
              <w:rPr>
                <w:b w:val="0"/>
                <w:i w:val="0"/>
                <w:sz w:val="22"/>
                <w:szCs w:val="22"/>
                <w:lang w:eastAsia="ru-RU"/>
              </w:rPr>
              <w:t>финансируется за счет средств ОМС</w:t>
            </w:r>
          </w:p>
        </w:tc>
      </w:tr>
    </w:tbl>
    <w:p w:rsidR="009C5109" w:rsidRDefault="009C5109" w:rsidP="00B429BF">
      <w:pPr>
        <w:pStyle w:val="a7"/>
        <w:ind w:left="348" w:firstLine="708"/>
        <w:jc w:val="both"/>
        <w:rPr>
          <w:rFonts w:ascii="Times New Roman" w:hAnsi="Times New Roman"/>
          <w:b/>
          <w:sz w:val="18"/>
          <w:szCs w:val="18"/>
        </w:rPr>
      </w:pPr>
    </w:p>
    <w:p w:rsidR="00D23653" w:rsidRDefault="00E702AA" w:rsidP="00D23653">
      <w:pPr>
        <w:pStyle w:val="ConsPlusNormal"/>
        <w:ind w:firstLine="540"/>
        <w:jc w:val="both"/>
      </w:pPr>
      <w:r>
        <w:t>1. Профилактические прививки проводятся гражданам в медицинских организациях при наличии лицензии, предусматривающей выполнение работ (услуг) по вакцинации (проведению профилактических прививок).</w:t>
      </w:r>
    </w:p>
    <w:p w:rsidR="00D23653" w:rsidRDefault="00E702AA" w:rsidP="00D23653">
      <w:pPr>
        <w:pStyle w:val="ConsPlusNormal"/>
        <w:ind w:firstLine="540"/>
        <w:jc w:val="both"/>
      </w:pPr>
      <w:r>
        <w:t xml:space="preserve">2. </w:t>
      </w:r>
      <w:proofErr w:type="gramStart"/>
      <w:r>
        <w:t>Профилактические прививки проводят медицинские работники, прошедшие обучение по вопросам применения иммунобиологических лекарственных препаратов для иммунопрофилактики, организации проведения вакцинации, техники проведения вакцинации, а также по вопросам оказания медицинской помощи в экстренной и неотложной формах.</w:t>
      </w:r>
      <w:proofErr w:type="gramEnd"/>
    </w:p>
    <w:p w:rsidR="00E702AA" w:rsidRDefault="00E702AA" w:rsidP="00D23653">
      <w:pPr>
        <w:pStyle w:val="ConsPlusNormal"/>
        <w:ind w:firstLine="540"/>
        <w:jc w:val="both"/>
      </w:pPr>
      <w:r>
        <w:t>3. Профилактические прививки проводятся с использованием иммунобиологических лекарственных препаратов для иммунопрофилактики, зарегистрированных в соответствии с законодательством Российской Федерации, согласно инструкциям по их применению.</w:t>
      </w:r>
    </w:p>
    <w:p w:rsidR="00D23653" w:rsidRDefault="00E702AA" w:rsidP="00D2365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Перед проведением профилактической прививки лицу, подлежащему вакцинации или ревакцинации, или его законному представителю разъясняется необходимость иммунопрофилактики инфекционных болезней, возможные поствакцинальные реакции и осложнения,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 </w:t>
      </w:r>
      <w:hyperlink r:id="rId7" w:history="1">
        <w:r>
          <w:rPr>
            <w:color w:val="0000FF"/>
          </w:rPr>
          <w:t>статьи 20</w:t>
        </w:r>
      </w:hyperlink>
      <w:r>
        <w:t xml:space="preserve"> Федерального закона от 21 ноября 2011 г. N 323-ФЗ "Об основах охраны здоровья граж</w:t>
      </w:r>
      <w:r w:rsidR="00D23653">
        <w:t>дан в</w:t>
      </w:r>
      <w:proofErr w:type="gramEnd"/>
      <w:r w:rsidR="00D23653">
        <w:t xml:space="preserve"> Российской Федерации". </w:t>
      </w:r>
    </w:p>
    <w:p w:rsidR="00E702AA" w:rsidRDefault="00E702AA" w:rsidP="00D23653">
      <w:pPr>
        <w:pStyle w:val="ConsPlusNormal"/>
        <w:spacing w:before="220"/>
        <w:ind w:firstLine="539"/>
        <w:contextualSpacing/>
        <w:jc w:val="both"/>
      </w:pPr>
      <w:r>
        <w:t xml:space="preserve">5. </w:t>
      </w:r>
      <w:proofErr w:type="gramStart"/>
      <w:r>
        <w:t xml:space="preserve">Все лица, которым должны проводиться профилактические прививки, предварительно подлежат </w:t>
      </w:r>
      <w:r w:rsidR="00D23653">
        <w:t xml:space="preserve">осмотру врачом (фельдшером), в соответствии с </w:t>
      </w:r>
      <w:hyperlink r:id="rId8" w:history="1">
        <w:r>
          <w:rPr>
            <w:color w:val="0000FF"/>
          </w:rPr>
          <w:t>Приказ</w:t>
        </w:r>
      </w:hyperlink>
      <w:r w:rsidR="00D23653">
        <w:rPr>
          <w:color w:val="0000FF"/>
        </w:rPr>
        <w:t>ом</w:t>
      </w:r>
      <w:r>
        <w:t xml:space="preserve">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</w:t>
      </w:r>
      <w:proofErr w:type="gramEnd"/>
      <w:r>
        <w:t xml:space="preserve">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</w:t>
      </w:r>
      <w:r w:rsidR="00D23653">
        <w:t xml:space="preserve"> </w:t>
      </w:r>
    </w:p>
    <w:p w:rsidR="00E702AA" w:rsidRDefault="00E702AA" w:rsidP="00D23653">
      <w:pPr>
        <w:pStyle w:val="ConsPlusNormal"/>
        <w:ind w:firstLine="540"/>
        <w:jc w:val="both"/>
      </w:pPr>
      <w:r>
        <w:t xml:space="preserve">6. При проведении вакцинации и ревакцинации населения используются вакцины, содержащие актуальные для Российской Федерации антигены, позволяющие обеспечить максимальную эффективность иммунизации, по данным мониторинга Роспотребнадзора </w:t>
      </w:r>
      <w:r w:rsidR="00D23653">
        <w:t xml:space="preserve"> </w:t>
      </w:r>
    </w:p>
    <w:p w:rsidR="00D23653" w:rsidRDefault="00E702AA" w:rsidP="00D23653">
      <w:pPr>
        <w:pStyle w:val="ConsPlusNormal"/>
        <w:ind w:firstLine="540"/>
        <w:jc w:val="both"/>
      </w:pPr>
      <w:r>
        <w:t>7. Профилактические прививки могут проводиться с использованием иммунобиологических лекарственных препаратов для иммунопрофилактики, содержащих комбинации вакцин, предназначенных для применения в соответствующие возрастные периоды.</w:t>
      </w:r>
    </w:p>
    <w:p w:rsidR="00D23653" w:rsidRDefault="00E702AA" w:rsidP="00D23653">
      <w:pPr>
        <w:pStyle w:val="ConsPlusNormal"/>
        <w:ind w:firstLine="540"/>
        <w:jc w:val="both"/>
      </w:pPr>
      <w:r>
        <w:t xml:space="preserve">8. При изменении сроков вакцинации ее проводят по схемам, предусмотренным национальным </w:t>
      </w:r>
      <w:hyperlink w:anchor="P41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прививок, утвержденным настоящим приказом, настоящим порядком, и в соответствии с инструкциями по применению иммунобиологических лекарственных препаратов для иммунопрофилактики. Допускается введение вакцин (за исключением вакцин для профилактики туберкулеза), применяемых в рамках </w:t>
      </w:r>
      <w:r>
        <w:lastRenderedPageBreak/>
        <w:t>национального календаря профилактических прививок и календаря профилактических прививок по эпидемическим показаниям, в один день разными шприцами в разные участки тела.</w:t>
      </w:r>
    </w:p>
    <w:p w:rsidR="00D23653" w:rsidRDefault="00E702AA" w:rsidP="00D23653">
      <w:pPr>
        <w:pStyle w:val="ConsPlusNormal"/>
        <w:ind w:firstLine="540"/>
        <w:jc w:val="both"/>
      </w:pPr>
      <w:r>
        <w:t>9. При проведении вакцинации против вирусного гепатита B детей первого года жизни, против гриппа детей с 6-месячного возраста, обучающихся в общеобразовательных организациях и в профессиональных образовательных организациях, беременных женщин используются иммунобиологические лекарственные препараты для иммунопрофилактики, не содержащие консервантов.</w:t>
      </w:r>
    </w:p>
    <w:p w:rsidR="00D23653" w:rsidRDefault="00E702AA" w:rsidP="00D23653">
      <w:pPr>
        <w:pStyle w:val="ConsPlusNormal"/>
        <w:ind w:firstLine="540"/>
        <w:jc w:val="both"/>
      </w:pPr>
      <w:r>
        <w:t xml:space="preserve">10. Вакцинация против туберкулеза проводится новорожденным на 3 - 7 день жизни вакциной для профилактики туберкулеза для щадящей первичной вакцинации (БЦЖ-М); в субъектах Российской Федерации с показателями заболеваемости, превышающими 80 на 100 тысяч населения, а также при наличии в окружении новорожденного больных туберкулезом - вакциной для профилактики туберкулеза (БЦЖ). Ревакцинация детям в 6 - 7 лет проводится вакциной для профилактики туберкулеза (БЦЖ). При отсутствии вакцинации против туберкулеза в родильном доме она может быть проведена в возрасте до 7 лет </w:t>
      </w:r>
      <w:proofErr w:type="spellStart"/>
      <w:r>
        <w:t>туберкулиноотрицательным</w:t>
      </w:r>
      <w:proofErr w:type="spellEnd"/>
      <w:r>
        <w:t xml:space="preserve"> детям.</w:t>
      </w:r>
    </w:p>
    <w:p w:rsidR="00D23653" w:rsidRDefault="00E702AA" w:rsidP="00D23653">
      <w:pPr>
        <w:pStyle w:val="ConsPlusNormal"/>
        <w:ind w:firstLine="540"/>
        <w:jc w:val="both"/>
      </w:pPr>
      <w:r>
        <w:t>11. Вакцинация против вирусного гепатита B детей первого года жизни проводится по схеме 0-1-6 (1-я доза - в момент начала вакцинации, 2-я доза - через месяц после 1-й прививки, 3-я доза - через 6 месяцев от начала вакцинации).</w:t>
      </w:r>
    </w:p>
    <w:p w:rsidR="00D23653" w:rsidRDefault="00E702AA" w:rsidP="00D23653">
      <w:pPr>
        <w:pStyle w:val="ConsPlusNormal"/>
        <w:ind w:firstLine="540"/>
        <w:jc w:val="both"/>
      </w:pPr>
      <w:proofErr w:type="gramStart"/>
      <w:r>
        <w:t xml:space="preserve">Вакцинация против вирусного гепатита B детей, относящихся к группам риска (родившимся от матерей - носителей </w:t>
      </w:r>
      <w:proofErr w:type="spellStart"/>
      <w:r>
        <w:t>HBsAg</w:t>
      </w:r>
      <w:proofErr w:type="spellEnd"/>
      <w:r>
        <w:t xml:space="preserve">, больных вирусным гепатитом B или перенесших вирусный гепатит B в третьем триместре беременности, не имеющих результатов обследования на маркеры гепатита B, потребляющих наркотические средства или психотропные вещества, из семей, в которых есть носитель </w:t>
      </w:r>
      <w:proofErr w:type="spellStart"/>
      <w:r>
        <w:t>HBsAg</w:t>
      </w:r>
      <w:proofErr w:type="spellEnd"/>
      <w:r>
        <w:t xml:space="preserve"> или больной острым вирусным гепатитом B и хроническими вирусными гепатитами), проводится</w:t>
      </w:r>
      <w:proofErr w:type="gramEnd"/>
      <w:r>
        <w:t xml:space="preserve"> по схеме 0-1-2-12 (1-я доза - в момент начала вакцинации, 2-я доза - через месяц после 1-й прививки, 3-я доза - через 2 месяца от начала вакцинации, 4-я доза - через 12 месяцев от начала вакцинации).</w:t>
      </w:r>
    </w:p>
    <w:p w:rsidR="00D23653" w:rsidRDefault="00E702AA" w:rsidP="00D23653">
      <w:pPr>
        <w:pStyle w:val="ConsPlusNormal"/>
        <w:ind w:firstLine="540"/>
        <w:jc w:val="both"/>
      </w:pPr>
      <w:r>
        <w:t>12. Против полиомиелита первая, вторая, третья вакцинации детям 3 месяцев, 4,5 месяцев, 6 месяцев жизни и первая ревакцинация против полиомиелита детям 18 месяцев жизни проводятся вакциной для профилактики полиомиелита (инактивированной); вторая и третья ревакцинации против полиомиелита детям 20 месяцев и 6 лет проводятся вакциной для профилактики полиомиелита (живой).</w:t>
      </w:r>
    </w:p>
    <w:p w:rsidR="00D23653" w:rsidRDefault="00E702AA" w:rsidP="00D23653">
      <w:pPr>
        <w:pStyle w:val="ConsPlusNormal"/>
        <w:ind w:firstLine="540"/>
        <w:jc w:val="both"/>
      </w:pPr>
      <w:r>
        <w:t xml:space="preserve">Дети, относящиеся к группе риска (с болезнями нервной системы, </w:t>
      </w:r>
      <w:proofErr w:type="spellStart"/>
      <w:r>
        <w:t>иммунодефицитными</w:t>
      </w:r>
      <w:proofErr w:type="spellEnd"/>
      <w:r>
        <w:t xml:space="preserve"> состояниями или анатомическими дефектами, приводящими к резко повышенной опасности заболевания гемофильной инфекцией; с аномалиями развития кишечника; с онкологическими заболеваниями и/или длительно получающим </w:t>
      </w:r>
      <w:proofErr w:type="spellStart"/>
      <w:r>
        <w:t>иммуносупрессивную</w:t>
      </w:r>
      <w:proofErr w:type="spellEnd"/>
      <w:r>
        <w:t xml:space="preserve"> терапию; дети, рожденные от матерей с ВИЧ-инфекцией; дети с ВИЧ-инфекцией; недоношенные и маловесные дети; дети, находящиеся в домах ребенка), подлежат второй и третьей ревакцинации против полиомиелита в 20 месяцев и 6 лет вакциной для профилактики полиомиелита (инактивированной).</w:t>
      </w:r>
    </w:p>
    <w:p w:rsidR="00D23653" w:rsidRDefault="00E702AA" w:rsidP="00D23653">
      <w:pPr>
        <w:pStyle w:val="ConsPlusNormal"/>
        <w:ind w:firstLine="540"/>
        <w:jc w:val="both"/>
      </w:pPr>
      <w:r>
        <w:t xml:space="preserve">13. Вакцинация против полиомиелита по эпидемическим показаниям проводится вакциной для профилактики полиомиелита (живой) и вакциной для профилактики полиомиелита (инактивированной). Показаниями для проведения вакцинации по эпидемическим показаниям являются: регистрация заболеваний полиомиелитом, вызванных диким или </w:t>
      </w:r>
      <w:proofErr w:type="spellStart"/>
      <w:r>
        <w:t>вакцинородственным</w:t>
      </w:r>
      <w:proofErr w:type="spellEnd"/>
      <w:r>
        <w:t xml:space="preserve"> </w:t>
      </w:r>
      <w:proofErr w:type="spellStart"/>
      <w:r>
        <w:t>полиовирусом</w:t>
      </w:r>
      <w:proofErr w:type="spellEnd"/>
      <w:r>
        <w:t xml:space="preserve">, выделение дикого или </w:t>
      </w:r>
      <w:proofErr w:type="spellStart"/>
      <w:r>
        <w:t>вакцинородственного</w:t>
      </w:r>
      <w:proofErr w:type="spellEnd"/>
      <w:r>
        <w:t xml:space="preserve"> </w:t>
      </w:r>
      <w:proofErr w:type="spellStart"/>
      <w:r>
        <w:t>полиовируса</w:t>
      </w:r>
      <w:proofErr w:type="spellEnd"/>
      <w:r>
        <w:t xml:space="preserve"> в биологическом материале человека или из объектов окружающей среды, а также при подтвержденной циркуляции дикого или </w:t>
      </w:r>
      <w:proofErr w:type="spellStart"/>
      <w:r>
        <w:t>вакцинородственного</w:t>
      </w:r>
      <w:proofErr w:type="spellEnd"/>
      <w:r>
        <w:t xml:space="preserve"> </w:t>
      </w:r>
      <w:proofErr w:type="spellStart"/>
      <w:r>
        <w:t>полиовируса</w:t>
      </w:r>
      <w:proofErr w:type="spellEnd"/>
      <w:r>
        <w:t>.</w:t>
      </w:r>
    </w:p>
    <w:p w:rsidR="009C5109" w:rsidRDefault="00E702AA" w:rsidP="00614BA5">
      <w:pPr>
        <w:pStyle w:val="ConsPlusNormal"/>
        <w:ind w:firstLine="540"/>
        <w:jc w:val="both"/>
        <w:rPr>
          <w:b/>
          <w:bCs/>
          <w:iCs/>
          <w:w w:val="92"/>
          <w:sz w:val="28"/>
          <w:szCs w:val="28"/>
          <w:lang w:bidi="he-IL"/>
        </w:rPr>
      </w:pPr>
      <w:r>
        <w:t xml:space="preserve">14. Вакцинация детей от 12 до 17 лет (включительно) против </w:t>
      </w:r>
      <w:proofErr w:type="spellStart"/>
      <w:r>
        <w:t>коронавирусной</w:t>
      </w:r>
      <w:proofErr w:type="spellEnd"/>
      <w:r>
        <w:t xml:space="preserve"> инфекции, вызываемой вирусом SARS-CoV-2, проводится добровольно по письменному заявлению одного из родителей (или иного законного представителя).</w:t>
      </w:r>
    </w:p>
    <w:sectPr w:rsidR="009C5109" w:rsidSect="00B429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857A7"/>
    <w:multiLevelType w:val="hybridMultilevel"/>
    <w:tmpl w:val="8F0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31"/>
    <w:rsid w:val="00015FC7"/>
    <w:rsid w:val="000A0874"/>
    <w:rsid w:val="0010147F"/>
    <w:rsid w:val="0017085B"/>
    <w:rsid w:val="00181A94"/>
    <w:rsid w:val="001C02D0"/>
    <w:rsid w:val="001D370D"/>
    <w:rsid w:val="00204D39"/>
    <w:rsid w:val="002313FB"/>
    <w:rsid w:val="0024721C"/>
    <w:rsid w:val="002C24C4"/>
    <w:rsid w:val="002D33F7"/>
    <w:rsid w:val="003004D0"/>
    <w:rsid w:val="00361EF6"/>
    <w:rsid w:val="00387206"/>
    <w:rsid w:val="004442BA"/>
    <w:rsid w:val="00462FED"/>
    <w:rsid w:val="00463786"/>
    <w:rsid w:val="004922EA"/>
    <w:rsid w:val="004A046D"/>
    <w:rsid w:val="004D59E5"/>
    <w:rsid w:val="004F7444"/>
    <w:rsid w:val="0059613A"/>
    <w:rsid w:val="00614BA5"/>
    <w:rsid w:val="0065447D"/>
    <w:rsid w:val="00683622"/>
    <w:rsid w:val="006A5BCB"/>
    <w:rsid w:val="0071467B"/>
    <w:rsid w:val="00750766"/>
    <w:rsid w:val="007F423A"/>
    <w:rsid w:val="0080372A"/>
    <w:rsid w:val="00832D18"/>
    <w:rsid w:val="00853C94"/>
    <w:rsid w:val="00896E3A"/>
    <w:rsid w:val="008B3449"/>
    <w:rsid w:val="00930AC5"/>
    <w:rsid w:val="00941E81"/>
    <w:rsid w:val="009429A0"/>
    <w:rsid w:val="009C5109"/>
    <w:rsid w:val="009F111A"/>
    <w:rsid w:val="00A123CB"/>
    <w:rsid w:val="00A9312F"/>
    <w:rsid w:val="00AC3E74"/>
    <w:rsid w:val="00AC5D00"/>
    <w:rsid w:val="00B0024D"/>
    <w:rsid w:val="00B338B7"/>
    <w:rsid w:val="00B429BF"/>
    <w:rsid w:val="00B66464"/>
    <w:rsid w:val="00B755E2"/>
    <w:rsid w:val="00B767F8"/>
    <w:rsid w:val="00C16F5D"/>
    <w:rsid w:val="00C46EC1"/>
    <w:rsid w:val="00CA7F85"/>
    <w:rsid w:val="00CF4EBB"/>
    <w:rsid w:val="00D17898"/>
    <w:rsid w:val="00D23653"/>
    <w:rsid w:val="00D57F4B"/>
    <w:rsid w:val="00D65936"/>
    <w:rsid w:val="00D84974"/>
    <w:rsid w:val="00DC3231"/>
    <w:rsid w:val="00DD1EE8"/>
    <w:rsid w:val="00DE086D"/>
    <w:rsid w:val="00E05728"/>
    <w:rsid w:val="00E13BF4"/>
    <w:rsid w:val="00E518D5"/>
    <w:rsid w:val="00E702AA"/>
    <w:rsid w:val="00E7386C"/>
    <w:rsid w:val="00EC0779"/>
    <w:rsid w:val="00EC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94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429BF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429BF"/>
    <w:rPr>
      <w:rFonts w:ascii="Calibri" w:eastAsia="Calibri" w:hAnsi="Calibri" w:cs="Times New Roman"/>
      <w:sz w:val="20"/>
      <w:szCs w:val="20"/>
      <w:lang w:eastAsia="zh-CN"/>
    </w:rPr>
  </w:style>
  <w:style w:type="paragraph" w:styleId="a5">
    <w:name w:val="Title"/>
    <w:basedOn w:val="a"/>
    <w:link w:val="a6"/>
    <w:qFormat/>
    <w:rsid w:val="00B429BF"/>
    <w:pPr>
      <w:spacing w:after="0" w:line="240" w:lineRule="auto"/>
      <w:jc w:val="center"/>
    </w:pPr>
    <w:rPr>
      <w:rFonts w:ascii="Times New Roman" w:eastAsia="Times New Roman" w:hAnsi="Times New Roman"/>
      <w:b/>
      <w:i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B429B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7">
    <w:name w:val="No Spacing"/>
    <w:qFormat/>
    <w:rsid w:val="00B429B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a8">
    <w:name w:val="Заголовок"/>
    <w:basedOn w:val="a"/>
    <w:next w:val="a9"/>
    <w:rsid w:val="00B429BF"/>
    <w:pPr>
      <w:spacing w:after="0" w:line="240" w:lineRule="auto"/>
      <w:jc w:val="center"/>
    </w:pPr>
    <w:rPr>
      <w:rFonts w:ascii="Times New Roman" w:eastAsia="Times New Roman" w:hAnsi="Times New Roman"/>
      <w:b/>
      <w:i/>
      <w:sz w:val="40"/>
      <w:szCs w:val="20"/>
      <w:lang w:val="x-none"/>
    </w:rPr>
  </w:style>
  <w:style w:type="paragraph" w:customStyle="1" w:styleId="aa">
    <w:name w:val="Стиль"/>
    <w:rsid w:val="00B429B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B429BF"/>
    <w:pPr>
      <w:spacing w:after="120" w:line="480" w:lineRule="auto"/>
    </w:pPr>
    <w:rPr>
      <w:rFonts w:ascii="Times New Roman" w:eastAsia="Times New Roman" w:hAnsi="Times New Roman"/>
      <w:sz w:val="20"/>
      <w:szCs w:val="20"/>
      <w:lang w:val="x-none"/>
    </w:rPr>
  </w:style>
  <w:style w:type="paragraph" w:customStyle="1" w:styleId="ConsCell">
    <w:name w:val="ConsCell"/>
    <w:rsid w:val="00B429B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B42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annotation reference"/>
    <w:uiPriority w:val="99"/>
    <w:semiHidden/>
    <w:unhideWhenUsed/>
    <w:rsid w:val="00B429BF"/>
    <w:rPr>
      <w:sz w:val="16"/>
      <w:szCs w:val="16"/>
    </w:rPr>
  </w:style>
  <w:style w:type="paragraph" w:styleId="a9">
    <w:name w:val="Body Text"/>
    <w:basedOn w:val="a"/>
    <w:link w:val="ac"/>
    <w:uiPriority w:val="99"/>
    <w:semiHidden/>
    <w:unhideWhenUsed/>
    <w:rsid w:val="00B429BF"/>
    <w:pPr>
      <w:spacing w:after="120"/>
    </w:pPr>
  </w:style>
  <w:style w:type="character" w:customStyle="1" w:styleId="ac">
    <w:name w:val="Основной текст Знак"/>
    <w:basedOn w:val="a0"/>
    <w:link w:val="a9"/>
    <w:uiPriority w:val="99"/>
    <w:semiHidden/>
    <w:rsid w:val="00B429BF"/>
    <w:rPr>
      <w:rFonts w:ascii="Calibri" w:eastAsia="Calibri" w:hAnsi="Calibri" w:cs="Times New Roman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B4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29BF"/>
    <w:rPr>
      <w:rFonts w:ascii="Tahoma" w:eastAsia="Calibri" w:hAnsi="Tahoma" w:cs="Tahoma"/>
      <w:sz w:val="16"/>
      <w:szCs w:val="16"/>
      <w:lang w:eastAsia="zh-CN"/>
    </w:rPr>
  </w:style>
  <w:style w:type="paragraph" w:styleId="af">
    <w:name w:val="Normal (Web)"/>
    <w:basedOn w:val="a"/>
    <w:uiPriority w:val="99"/>
    <w:semiHidden/>
    <w:unhideWhenUsed/>
    <w:rsid w:val="00231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94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429BF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429BF"/>
    <w:rPr>
      <w:rFonts w:ascii="Calibri" w:eastAsia="Calibri" w:hAnsi="Calibri" w:cs="Times New Roman"/>
      <w:sz w:val="20"/>
      <w:szCs w:val="20"/>
      <w:lang w:eastAsia="zh-CN"/>
    </w:rPr>
  </w:style>
  <w:style w:type="paragraph" w:styleId="a5">
    <w:name w:val="Title"/>
    <w:basedOn w:val="a"/>
    <w:link w:val="a6"/>
    <w:qFormat/>
    <w:rsid w:val="00B429BF"/>
    <w:pPr>
      <w:spacing w:after="0" w:line="240" w:lineRule="auto"/>
      <w:jc w:val="center"/>
    </w:pPr>
    <w:rPr>
      <w:rFonts w:ascii="Times New Roman" w:eastAsia="Times New Roman" w:hAnsi="Times New Roman"/>
      <w:b/>
      <w:i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B429B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7">
    <w:name w:val="No Spacing"/>
    <w:qFormat/>
    <w:rsid w:val="00B429B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a8">
    <w:name w:val="Заголовок"/>
    <w:basedOn w:val="a"/>
    <w:next w:val="a9"/>
    <w:rsid w:val="00B429BF"/>
    <w:pPr>
      <w:spacing w:after="0" w:line="240" w:lineRule="auto"/>
      <w:jc w:val="center"/>
    </w:pPr>
    <w:rPr>
      <w:rFonts w:ascii="Times New Roman" w:eastAsia="Times New Roman" w:hAnsi="Times New Roman"/>
      <w:b/>
      <w:i/>
      <w:sz w:val="40"/>
      <w:szCs w:val="20"/>
      <w:lang w:val="x-none"/>
    </w:rPr>
  </w:style>
  <w:style w:type="paragraph" w:customStyle="1" w:styleId="aa">
    <w:name w:val="Стиль"/>
    <w:rsid w:val="00B429B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B429BF"/>
    <w:pPr>
      <w:spacing w:after="120" w:line="480" w:lineRule="auto"/>
    </w:pPr>
    <w:rPr>
      <w:rFonts w:ascii="Times New Roman" w:eastAsia="Times New Roman" w:hAnsi="Times New Roman"/>
      <w:sz w:val="20"/>
      <w:szCs w:val="20"/>
      <w:lang w:val="x-none"/>
    </w:rPr>
  </w:style>
  <w:style w:type="paragraph" w:customStyle="1" w:styleId="ConsCell">
    <w:name w:val="ConsCell"/>
    <w:rsid w:val="00B429B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B42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annotation reference"/>
    <w:uiPriority w:val="99"/>
    <w:semiHidden/>
    <w:unhideWhenUsed/>
    <w:rsid w:val="00B429BF"/>
    <w:rPr>
      <w:sz w:val="16"/>
      <w:szCs w:val="16"/>
    </w:rPr>
  </w:style>
  <w:style w:type="paragraph" w:styleId="a9">
    <w:name w:val="Body Text"/>
    <w:basedOn w:val="a"/>
    <w:link w:val="ac"/>
    <w:uiPriority w:val="99"/>
    <w:semiHidden/>
    <w:unhideWhenUsed/>
    <w:rsid w:val="00B429BF"/>
    <w:pPr>
      <w:spacing w:after="120"/>
    </w:pPr>
  </w:style>
  <w:style w:type="character" w:customStyle="1" w:styleId="ac">
    <w:name w:val="Основной текст Знак"/>
    <w:basedOn w:val="a0"/>
    <w:link w:val="a9"/>
    <w:uiPriority w:val="99"/>
    <w:semiHidden/>
    <w:rsid w:val="00B429BF"/>
    <w:rPr>
      <w:rFonts w:ascii="Calibri" w:eastAsia="Calibri" w:hAnsi="Calibri" w:cs="Times New Roman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B4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29BF"/>
    <w:rPr>
      <w:rFonts w:ascii="Tahoma" w:eastAsia="Calibri" w:hAnsi="Tahoma" w:cs="Tahoma"/>
      <w:sz w:val="16"/>
      <w:szCs w:val="16"/>
      <w:lang w:eastAsia="zh-CN"/>
    </w:rPr>
  </w:style>
  <w:style w:type="paragraph" w:styleId="af">
    <w:name w:val="Normal (Web)"/>
    <w:basedOn w:val="a"/>
    <w:uiPriority w:val="99"/>
    <w:semiHidden/>
    <w:unhideWhenUsed/>
    <w:rsid w:val="00231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622AEFE9494A9A927DE3832BB65E3EB371A3E3164C173B40FF43E3D2B11E5F3B43A56B2FF7588B4FEC5ABF0m8UD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E0622AEFE9494A9A927DE3832BB65E3EA371E3F3E6BC173B40FF43E3D2B11E5E1B4625AB0FA698DB7EB93FAB6DAFB0F09D2079E1A33E2E9mFU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11BF-3202-4AE6-AE7F-837CF73F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23</Pages>
  <Words>6508</Words>
  <Characters>37096</Characters>
  <Application>Microsoft Office Word</Application>
  <DocSecurity>0</DocSecurity>
  <Lines>309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sanofi-aventis</Company>
  <LinksUpToDate>false</LinksUpToDate>
  <CharactersWithSpaces>43517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Халилова Ирина Александровна</cp:lastModifiedBy>
  <cp:revision>4</cp:revision>
  <cp:lastPrinted>2023-01-23T12:43:00Z</cp:lastPrinted>
  <dcterms:created xsi:type="dcterms:W3CDTF">2023-07-17T20:08:00Z</dcterms:created>
  <dcterms:modified xsi:type="dcterms:W3CDTF">2023-12-12T05:00:00Z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